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6A07" w14:textId="201142B7" w:rsidR="00E23957" w:rsidRPr="001D63E9" w:rsidRDefault="00E23957" w:rsidP="00E23957">
      <w:pPr>
        <w:rPr>
          <w:rFonts w:ascii="Times New Roman" w:eastAsia="標楷體" w:hAnsi="Times New Roman"/>
        </w:rPr>
      </w:pPr>
      <w:bookmarkStart w:id="0" w:name="_GoBack"/>
      <w:bookmarkEnd w:id="0"/>
    </w:p>
    <w:tbl>
      <w:tblPr>
        <w:tblW w:w="105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55"/>
        <w:gridCol w:w="3319"/>
        <w:gridCol w:w="1350"/>
        <w:gridCol w:w="236"/>
        <w:gridCol w:w="1395"/>
        <w:gridCol w:w="2046"/>
      </w:tblGrid>
      <w:tr w:rsidR="00E23957" w:rsidRPr="001D63E9" w14:paraId="5051A62E" w14:textId="77777777" w:rsidTr="004B0BAF">
        <w:trPr>
          <w:trHeight w:val="966"/>
        </w:trPr>
        <w:tc>
          <w:tcPr>
            <w:tcW w:w="10501" w:type="dxa"/>
            <w:gridSpan w:val="6"/>
            <w:shd w:val="clear" w:color="auto" w:fill="auto"/>
            <w:tcMar>
              <w:top w:w="0" w:type="dxa"/>
              <w:left w:w="108" w:type="dxa"/>
              <w:bottom w:w="0" w:type="dxa"/>
              <w:right w:w="108" w:type="dxa"/>
            </w:tcMar>
            <w:vAlign w:val="center"/>
          </w:tcPr>
          <w:p w14:paraId="12B58A67" w14:textId="77777777" w:rsidR="00E23957" w:rsidRPr="001D63E9" w:rsidRDefault="00E23957" w:rsidP="00E23957">
            <w:pPr>
              <w:spacing w:before="180" w:line="320" w:lineRule="exact"/>
              <w:jc w:val="center"/>
              <w:rPr>
                <w:rFonts w:ascii="Times New Roman" w:eastAsia="標楷體" w:hAnsi="Times New Roman"/>
              </w:rPr>
            </w:pPr>
            <w:r w:rsidRPr="001D63E9">
              <w:rPr>
                <w:rFonts w:ascii="Times New Roman" w:eastAsia="標楷體" w:hAnsi="Times New Roman"/>
                <w:b/>
                <w:sz w:val="32"/>
                <w:szCs w:val="32"/>
              </w:rPr>
              <w:t>英語授課教學演示及觀課之教學教案</w:t>
            </w:r>
            <w:r w:rsidRPr="001D63E9">
              <w:rPr>
                <w:rFonts w:ascii="Times New Roman" w:eastAsia="標楷體" w:hAnsi="Times New Roman"/>
                <w:sz w:val="32"/>
                <w:szCs w:val="32"/>
              </w:rPr>
              <w:t xml:space="preserve"> </w:t>
            </w:r>
          </w:p>
          <w:p w14:paraId="598B4E8F" w14:textId="442D238A" w:rsidR="00E23957" w:rsidRPr="001D63E9" w:rsidRDefault="00E23957" w:rsidP="001D63E9">
            <w:pPr>
              <w:spacing w:before="50" w:line="300" w:lineRule="exact"/>
              <w:jc w:val="center"/>
              <w:rPr>
                <w:rFonts w:ascii="Times New Roman" w:eastAsia="標楷體" w:hAnsi="Times New Roman"/>
                <w:b/>
                <w:sz w:val="32"/>
                <w:szCs w:val="32"/>
              </w:rPr>
            </w:pPr>
            <w:r w:rsidRPr="001D63E9">
              <w:rPr>
                <w:rFonts w:ascii="Times New Roman" w:eastAsia="標楷體" w:hAnsi="Times New Roman"/>
                <w:b/>
                <w:bCs/>
                <w:sz w:val="32"/>
                <w:szCs w:val="32"/>
              </w:rPr>
              <w:t xml:space="preserve"> </w:t>
            </w:r>
            <w:r w:rsidRPr="001D63E9">
              <w:rPr>
                <w:rFonts w:ascii="Times New Roman" w:eastAsia="標楷體" w:hAnsi="Times New Roman"/>
                <w:b/>
                <w:sz w:val="32"/>
                <w:szCs w:val="32"/>
              </w:rPr>
              <w:t>Lesson Plan</w:t>
            </w:r>
            <w:r w:rsidRPr="001D63E9">
              <w:rPr>
                <w:rFonts w:ascii="Times New Roman" w:eastAsia="標楷體" w:hAnsi="Times New Roman"/>
                <w:b/>
                <w:bCs/>
                <w:sz w:val="32"/>
                <w:szCs w:val="32"/>
              </w:rPr>
              <w:t xml:space="preserve"> </w:t>
            </w:r>
            <w:r w:rsidR="001D2EBB" w:rsidRPr="001D63E9">
              <w:rPr>
                <w:rFonts w:ascii="Times New Roman" w:eastAsia="標楷體" w:hAnsi="Times New Roman"/>
                <w:b/>
                <w:sz w:val="32"/>
                <w:szCs w:val="32"/>
              </w:rPr>
              <w:t>f</w:t>
            </w:r>
            <w:r w:rsidRPr="001D63E9">
              <w:rPr>
                <w:rFonts w:ascii="Times New Roman" w:eastAsia="標楷體" w:hAnsi="Times New Roman"/>
                <w:b/>
                <w:sz w:val="32"/>
                <w:szCs w:val="32"/>
              </w:rPr>
              <w:t>or</w:t>
            </w:r>
            <w:r w:rsidRPr="001D63E9">
              <w:rPr>
                <w:rFonts w:ascii="Times New Roman" w:eastAsia="標楷體" w:hAnsi="Times New Roman"/>
                <w:b/>
                <w:bCs/>
                <w:sz w:val="32"/>
                <w:szCs w:val="32"/>
              </w:rPr>
              <w:t xml:space="preserve"> </w:t>
            </w:r>
            <w:r w:rsidRPr="001D63E9">
              <w:rPr>
                <w:rFonts w:ascii="Times New Roman" w:eastAsia="標楷體" w:hAnsi="Times New Roman"/>
                <w:b/>
                <w:sz w:val="32"/>
                <w:szCs w:val="32"/>
              </w:rPr>
              <w:t xml:space="preserve">EMI </w:t>
            </w:r>
            <w:r w:rsidR="00992AA5" w:rsidRPr="001D63E9">
              <w:rPr>
                <w:rFonts w:ascii="Times New Roman" w:eastAsia="標楷體" w:hAnsi="Times New Roman"/>
                <w:b/>
                <w:sz w:val="32"/>
                <w:szCs w:val="32"/>
              </w:rPr>
              <w:t>Microteaching</w:t>
            </w:r>
            <w:r w:rsidRPr="001D63E9">
              <w:rPr>
                <w:rFonts w:ascii="Times New Roman" w:eastAsia="標楷體" w:hAnsi="Times New Roman"/>
                <w:b/>
                <w:sz w:val="32"/>
                <w:szCs w:val="32"/>
              </w:rPr>
              <w:t xml:space="preserve"> </w:t>
            </w:r>
            <w:r w:rsidR="00835450" w:rsidRPr="001D63E9">
              <w:rPr>
                <w:rFonts w:ascii="Times New Roman" w:eastAsia="標楷體" w:hAnsi="Times New Roman"/>
                <w:b/>
                <w:sz w:val="32"/>
                <w:szCs w:val="32"/>
              </w:rPr>
              <w:t xml:space="preserve">or Classroom </w:t>
            </w:r>
            <w:r w:rsidRPr="001D63E9">
              <w:rPr>
                <w:rFonts w:ascii="Times New Roman" w:eastAsia="標楷體" w:hAnsi="Times New Roman"/>
                <w:b/>
                <w:sz w:val="32"/>
                <w:szCs w:val="32"/>
              </w:rPr>
              <w:t>Observation</w:t>
            </w:r>
          </w:p>
        </w:tc>
      </w:tr>
      <w:tr w:rsidR="00E23957" w:rsidRPr="001D63E9" w14:paraId="3634DC1B" w14:textId="77777777" w:rsidTr="001D63E9">
        <w:trPr>
          <w:trHeight w:val="729"/>
        </w:trPr>
        <w:tc>
          <w:tcPr>
            <w:tcW w:w="2155" w:type="dxa"/>
            <w:shd w:val="clear" w:color="auto" w:fill="auto"/>
            <w:tcMar>
              <w:top w:w="0" w:type="dxa"/>
              <w:left w:w="108" w:type="dxa"/>
              <w:bottom w:w="0" w:type="dxa"/>
              <w:right w:w="108" w:type="dxa"/>
            </w:tcMar>
            <w:vAlign w:val="center"/>
          </w:tcPr>
          <w:p w14:paraId="67611191"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授課教師</w:t>
            </w:r>
            <w:r w:rsidRPr="001D63E9">
              <w:rPr>
                <w:rFonts w:ascii="Times New Roman" w:eastAsia="標楷體" w:hAnsi="Times New Roman"/>
                <w:color w:val="000000"/>
                <w:kern w:val="0"/>
                <w:szCs w:val="24"/>
              </w:rPr>
              <w:t xml:space="preserve"> </w:t>
            </w:r>
          </w:p>
          <w:p w14:paraId="11EBE63C"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 xml:space="preserve">Instructor </w:t>
            </w:r>
          </w:p>
        </w:tc>
        <w:tc>
          <w:tcPr>
            <w:tcW w:w="3319" w:type="dxa"/>
            <w:shd w:val="clear" w:color="auto" w:fill="auto"/>
            <w:tcMar>
              <w:top w:w="0" w:type="dxa"/>
              <w:left w:w="108" w:type="dxa"/>
              <w:bottom w:w="0" w:type="dxa"/>
              <w:right w:w="108" w:type="dxa"/>
            </w:tcMar>
            <w:vAlign w:val="center"/>
          </w:tcPr>
          <w:p w14:paraId="21EC3742" w14:textId="77777777" w:rsidR="00E23957" w:rsidRPr="001D63E9" w:rsidRDefault="00E23957" w:rsidP="00E23957">
            <w:pPr>
              <w:snapToGrid w:val="0"/>
              <w:spacing w:line="360" w:lineRule="auto"/>
              <w:jc w:val="center"/>
              <w:rPr>
                <w:rFonts w:ascii="Times New Roman" w:eastAsia="標楷體" w:hAnsi="Times New Roman"/>
                <w:szCs w:val="24"/>
              </w:rPr>
            </w:pPr>
          </w:p>
        </w:tc>
        <w:tc>
          <w:tcPr>
            <w:tcW w:w="1350" w:type="dxa"/>
            <w:shd w:val="clear" w:color="auto" w:fill="auto"/>
            <w:tcMar>
              <w:top w:w="0" w:type="dxa"/>
              <w:left w:w="108" w:type="dxa"/>
              <w:bottom w:w="0" w:type="dxa"/>
              <w:right w:w="108" w:type="dxa"/>
            </w:tcMar>
            <w:vAlign w:val="center"/>
          </w:tcPr>
          <w:p w14:paraId="7E109FF0" w14:textId="77777777" w:rsidR="00E23957" w:rsidRPr="001D63E9" w:rsidRDefault="00E23957" w:rsidP="00E23957">
            <w:pPr>
              <w:spacing w:line="320" w:lineRule="exact"/>
              <w:jc w:val="center"/>
              <w:rPr>
                <w:rFonts w:ascii="Times New Roman" w:eastAsia="標楷體" w:hAnsi="Times New Roman"/>
                <w:szCs w:val="24"/>
              </w:rPr>
            </w:pPr>
            <w:r w:rsidRPr="001D63E9">
              <w:rPr>
                <w:rFonts w:ascii="Times New Roman" w:eastAsia="標楷體" w:hAnsi="Times New Roman" w:hint="eastAsia"/>
                <w:szCs w:val="24"/>
              </w:rPr>
              <w:t>所屬學校</w:t>
            </w:r>
          </w:p>
          <w:p w14:paraId="5ED4A688"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School</w:t>
            </w:r>
          </w:p>
        </w:tc>
        <w:tc>
          <w:tcPr>
            <w:tcW w:w="3677" w:type="dxa"/>
            <w:gridSpan w:val="3"/>
            <w:shd w:val="clear" w:color="auto" w:fill="auto"/>
            <w:tcMar>
              <w:top w:w="0" w:type="dxa"/>
              <w:left w:w="108" w:type="dxa"/>
              <w:bottom w:w="0" w:type="dxa"/>
              <w:right w:w="108" w:type="dxa"/>
            </w:tcMar>
            <w:vAlign w:val="center"/>
          </w:tcPr>
          <w:p w14:paraId="1F05A26C" w14:textId="77777777" w:rsidR="00E23957" w:rsidRPr="001D63E9" w:rsidRDefault="00E23957" w:rsidP="00E23957">
            <w:pPr>
              <w:snapToGrid w:val="0"/>
              <w:spacing w:line="360" w:lineRule="auto"/>
              <w:jc w:val="center"/>
              <w:rPr>
                <w:rFonts w:ascii="Times New Roman" w:eastAsia="標楷體" w:hAnsi="Times New Roman"/>
                <w:szCs w:val="24"/>
              </w:rPr>
            </w:pPr>
          </w:p>
        </w:tc>
      </w:tr>
      <w:tr w:rsidR="00E23957" w:rsidRPr="001D63E9" w14:paraId="6E2AB8FC" w14:textId="77777777" w:rsidTr="001D63E9">
        <w:trPr>
          <w:trHeight w:val="980"/>
        </w:trPr>
        <w:tc>
          <w:tcPr>
            <w:tcW w:w="2155" w:type="dxa"/>
            <w:shd w:val="clear" w:color="auto" w:fill="auto"/>
            <w:tcMar>
              <w:top w:w="0" w:type="dxa"/>
              <w:left w:w="108" w:type="dxa"/>
              <w:bottom w:w="0" w:type="dxa"/>
              <w:right w:w="108" w:type="dxa"/>
            </w:tcMar>
            <w:vAlign w:val="center"/>
          </w:tcPr>
          <w:p w14:paraId="24ECCD9A"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所屬系所</w:t>
            </w:r>
          </w:p>
          <w:p w14:paraId="2B9865F6"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lang w:eastAsia="zh-CN"/>
              </w:rPr>
              <w:t>Dept/Inst.</w:t>
            </w:r>
          </w:p>
        </w:tc>
        <w:tc>
          <w:tcPr>
            <w:tcW w:w="3319" w:type="dxa"/>
            <w:shd w:val="clear" w:color="auto" w:fill="auto"/>
            <w:tcMar>
              <w:top w:w="0" w:type="dxa"/>
              <w:left w:w="108" w:type="dxa"/>
              <w:bottom w:w="0" w:type="dxa"/>
              <w:right w:w="108" w:type="dxa"/>
            </w:tcMar>
            <w:vAlign w:val="center"/>
          </w:tcPr>
          <w:p w14:paraId="108C601E" w14:textId="77777777" w:rsidR="00E23957" w:rsidRPr="001D63E9" w:rsidRDefault="00E23957" w:rsidP="00E23957">
            <w:pPr>
              <w:snapToGrid w:val="0"/>
              <w:spacing w:line="360" w:lineRule="auto"/>
              <w:jc w:val="center"/>
              <w:rPr>
                <w:rFonts w:ascii="Times New Roman" w:eastAsia="標楷體" w:hAnsi="Times New Roman"/>
                <w:szCs w:val="24"/>
              </w:rPr>
            </w:pPr>
          </w:p>
        </w:tc>
        <w:tc>
          <w:tcPr>
            <w:tcW w:w="1350" w:type="dxa"/>
            <w:shd w:val="clear" w:color="auto" w:fill="auto"/>
            <w:tcMar>
              <w:top w:w="0" w:type="dxa"/>
              <w:left w:w="108" w:type="dxa"/>
              <w:bottom w:w="0" w:type="dxa"/>
              <w:right w:w="108" w:type="dxa"/>
            </w:tcMar>
            <w:vAlign w:val="center"/>
          </w:tcPr>
          <w:p w14:paraId="745018E4"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學生人數</w:t>
            </w:r>
            <w:r w:rsidRPr="001D63E9">
              <w:rPr>
                <w:rFonts w:ascii="Times New Roman" w:eastAsia="標楷體" w:hAnsi="Times New Roman"/>
                <w:color w:val="000000"/>
                <w:kern w:val="0"/>
                <w:szCs w:val="24"/>
              </w:rPr>
              <w:t xml:space="preserve"> </w:t>
            </w:r>
          </w:p>
          <w:p w14:paraId="3FD7D34C"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 xml:space="preserve">Number of Students </w:t>
            </w:r>
          </w:p>
        </w:tc>
        <w:tc>
          <w:tcPr>
            <w:tcW w:w="3677" w:type="dxa"/>
            <w:gridSpan w:val="3"/>
            <w:shd w:val="clear" w:color="auto" w:fill="auto"/>
            <w:tcMar>
              <w:top w:w="0" w:type="dxa"/>
              <w:left w:w="108" w:type="dxa"/>
              <w:bottom w:w="0" w:type="dxa"/>
              <w:right w:w="108" w:type="dxa"/>
            </w:tcMar>
            <w:vAlign w:val="center"/>
          </w:tcPr>
          <w:p w14:paraId="55D1D6CF" w14:textId="77777777" w:rsidR="00E23957" w:rsidRPr="001D63E9" w:rsidRDefault="00E23957" w:rsidP="00E23957">
            <w:pPr>
              <w:snapToGrid w:val="0"/>
              <w:spacing w:line="360" w:lineRule="auto"/>
              <w:jc w:val="center"/>
              <w:rPr>
                <w:rFonts w:ascii="Times New Roman" w:eastAsia="標楷體" w:hAnsi="Times New Roman"/>
                <w:szCs w:val="24"/>
              </w:rPr>
            </w:pPr>
          </w:p>
        </w:tc>
      </w:tr>
      <w:tr w:rsidR="00E23957" w:rsidRPr="001D63E9" w14:paraId="7AF55F25" w14:textId="77777777" w:rsidTr="004B0BAF">
        <w:trPr>
          <w:trHeight w:val="42"/>
        </w:trPr>
        <w:tc>
          <w:tcPr>
            <w:tcW w:w="2155" w:type="dxa"/>
            <w:shd w:val="clear" w:color="auto" w:fill="auto"/>
            <w:tcMar>
              <w:top w:w="0" w:type="dxa"/>
              <w:left w:w="108" w:type="dxa"/>
              <w:bottom w:w="0" w:type="dxa"/>
              <w:right w:w="108" w:type="dxa"/>
            </w:tcMar>
            <w:vAlign w:val="center"/>
          </w:tcPr>
          <w:p w14:paraId="78078A10"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color w:val="000000"/>
                <w:kern w:val="0"/>
                <w:szCs w:val="24"/>
              </w:rPr>
              <w:t>展</w:t>
            </w:r>
            <w:r w:rsidRPr="001D63E9">
              <w:rPr>
                <w:rFonts w:ascii="Times New Roman" w:eastAsia="標楷體" w:hAnsi="Times New Roman" w:hint="eastAsia"/>
                <w:color w:val="000000"/>
                <w:kern w:val="0"/>
                <w:szCs w:val="24"/>
              </w:rPr>
              <w:t>示方式</w:t>
            </w:r>
            <w:r w:rsidRPr="001D63E9">
              <w:rPr>
                <w:rFonts w:ascii="Times New Roman" w:eastAsia="標楷體" w:hAnsi="Times New Roman"/>
                <w:color w:val="000000"/>
                <w:kern w:val="0"/>
                <w:szCs w:val="24"/>
              </w:rPr>
              <w:t xml:space="preserve"> </w:t>
            </w:r>
          </w:p>
          <w:p w14:paraId="54488504"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 xml:space="preserve">Way of Demonstration </w:t>
            </w:r>
          </w:p>
        </w:tc>
        <w:tc>
          <w:tcPr>
            <w:tcW w:w="8346" w:type="dxa"/>
            <w:gridSpan w:val="5"/>
            <w:shd w:val="clear" w:color="auto" w:fill="auto"/>
            <w:tcMar>
              <w:top w:w="0" w:type="dxa"/>
              <w:left w:w="108" w:type="dxa"/>
              <w:bottom w:w="0" w:type="dxa"/>
              <w:right w:w="108" w:type="dxa"/>
            </w:tcMar>
            <w:vAlign w:val="center"/>
          </w:tcPr>
          <w:p w14:paraId="7D23D85F" w14:textId="77777777" w:rsidR="00E23957" w:rsidRPr="001D63E9" w:rsidRDefault="00E23957" w:rsidP="00E23957">
            <w:pPr>
              <w:snapToGrid w:val="0"/>
              <w:spacing w:line="360" w:lineRule="auto"/>
              <w:rPr>
                <w:rFonts w:ascii="Times New Roman" w:eastAsia="標楷體" w:hAnsi="Times New Roman"/>
                <w:szCs w:val="24"/>
              </w:rPr>
            </w:pPr>
            <w:r w:rsidRPr="001D63E9">
              <w:rPr>
                <w:rFonts w:ascii="Times New Roman" w:eastAsia="標楷體" w:hAnsi="Times New Roman" w:hint="eastAsia"/>
                <w:szCs w:val="24"/>
              </w:rPr>
              <w:t>□現場教學</w:t>
            </w:r>
            <w:r w:rsidR="005427E6" w:rsidRPr="001D63E9">
              <w:rPr>
                <w:rFonts w:ascii="Times New Roman" w:eastAsia="標楷體" w:hAnsi="Times New Roman"/>
                <w:szCs w:val="24"/>
              </w:rPr>
              <w:t>O</w:t>
            </w:r>
            <w:r w:rsidRPr="001D63E9">
              <w:rPr>
                <w:rFonts w:ascii="Times New Roman" w:eastAsia="標楷體" w:hAnsi="Times New Roman"/>
                <w:szCs w:val="24"/>
              </w:rPr>
              <w:t xml:space="preserve">n-site </w:t>
            </w:r>
            <w:r w:rsidR="005427E6" w:rsidRPr="001D63E9">
              <w:rPr>
                <w:rFonts w:ascii="Times New Roman" w:eastAsia="標楷體" w:hAnsi="Times New Roman"/>
                <w:szCs w:val="24"/>
              </w:rPr>
              <w:t>instruction</w:t>
            </w:r>
          </w:p>
          <w:p w14:paraId="6330A042" w14:textId="77777777" w:rsidR="00E23957" w:rsidRPr="001D63E9" w:rsidRDefault="00E23957" w:rsidP="00E23957">
            <w:pPr>
              <w:snapToGrid w:val="0"/>
              <w:spacing w:line="360" w:lineRule="auto"/>
              <w:rPr>
                <w:rFonts w:ascii="Times New Roman" w:eastAsia="標楷體" w:hAnsi="Times New Roman"/>
                <w:szCs w:val="24"/>
              </w:rPr>
            </w:pPr>
            <w:r w:rsidRPr="001D63E9">
              <w:rPr>
                <w:rFonts w:ascii="Times New Roman" w:eastAsia="標楷體" w:hAnsi="Times New Roman" w:hint="eastAsia"/>
                <w:szCs w:val="24"/>
              </w:rPr>
              <w:t>□預錄影片</w:t>
            </w:r>
            <w:r w:rsidR="005427E6" w:rsidRPr="001D63E9">
              <w:rPr>
                <w:rFonts w:ascii="Times New Roman" w:eastAsia="標楷體" w:hAnsi="Times New Roman"/>
                <w:szCs w:val="24"/>
              </w:rPr>
              <w:t>P</w:t>
            </w:r>
            <w:r w:rsidRPr="001D63E9">
              <w:rPr>
                <w:rFonts w:ascii="Times New Roman" w:eastAsia="標楷體" w:hAnsi="Times New Roman"/>
                <w:szCs w:val="24"/>
              </w:rPr>
              <w:t>re-recorded video</w:t>
            </w:r>
          </w:p>
          <w:p w14:paraId="5B80E59B" w14:textId="77777777" w:rsidR="00E23957" w:rsidRPr="001D63E9" w:rsidRDefault="00E23957" w:rsidP="00FC6128">
            <w:pPr>
              <w:snapToGrid w:val="0"/>
              <w:spacing w:line="360" w:lineRule="auto"/>
              <w:rPr>
                <w:rFonts w:ascii="Times New Roman" w:eastAsia="標楷體" w:hAnsi="Times New Roman"/>
                <w:szCs w:val="24"/>
              </w:rPr>
            </w:pPr>
            <w:r w:rsidRPr="001D63E9">
              <w:rPr>
                <w:rFonts w:ascii="Times New Roman" w:eastAsia="標楷體" w:hAnsi="Times New Roman" w:hint="eastAsia"/>
                <w:szCs w:val="24"/>
              </w:rPr>
              <w:t>□線上演示</w:t>
            </w:r>
            <w:r w:rsidR="005427E6" w:rsidRPr="001D63E9">
              <w:rPr>
                <w:rFonts w:ascii="Times New Roman" w:eastAsia="標楷體" w:hAnsi="Times New Roman"/>
                <w:szCs w:val="24"/>
              </w:rPr>
              <w:t>O</w:t>
            </w:r>
            <w:r w:rsidRPr="001D63E9">
              <w:rPr>
                <w:rFonts w:ascii="Times New Roman" w:eastAsia="標楷體" w:hAnsi="Times New Roman"/>
                <w:szCs w:val="24"/>
              </w:rPr>
              <w:t>nline demonstration</w:t>
            </w:r>
          </w:p>
        </w:tc>
      </w:tr>
      <w:tr w:rsidR="00E23957" w:rsidRPr="001D63E9" w14:paraId="636E63A7" w14:textId="77777777" w:rsidTr="001D63E9">
        <w:trPr>
          <w:trHeight w:val="830"/>
        </w:trPr>
        <w:tc>
          <w:tcPr>
            <w:tcW w:w="2155" w:type="dxa"/>
            <w:shd w:val="clear" w:color="auto" w:fill="auto"/>
            <w:tcMar>
              <w:top w:w="0" w:type="dxa"/>
              <w:left w:w="108" w:type="dxa"/>
              <w:bottom w:w="0" w:type="dxa"/>
              <w:right w:w="108" w:type="dxa"/>
            </w:tcMar>
            <w:vAlign w:val="center"/>
          </w:tcPr>
          <w:p w14:paraId="3250079A"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課程名稱</w:t>
            </w:r>
            <w:r w:rsidRPr="001D63E9">
              <w:rPr>
                <w:rFonts w:ascii="Times New Roman" w:eastAsia="標楷體" w:hAnsi="Times New Roman"/>
                <w:color w:val="000000"/>
                <w:kern w:val="0"/>
                <w:szCs w:val="24"/>
              </w:rPr>
              <w:t xml:space="preserve"> </w:t>
            </w:r>
          </w:p>
          <w:p w14:paraId="43406DD8"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 xml:space="preserve">Course Title </w:t>
            </w:r>
          </w:p>
        </w:tc>
        <w:tc>
          <w:tcPr>
            <w:tcW w:w="8346" w:type="dxa"/>
            <w:gridSpan w:val="5"/>
            <w:shd w:val="clear" w:color="auto" w:fill="auto"/>
            <w:tcMar>
              <w:top w:w="0" w:type="dxa"/>
              <w:left w:w="108" w:type="dxa"/>
              <w:bottom w:w="0" w:type="dxa"/>
              <w:right w:w="108" w:type="dxa"/>
            </w:tcMar>
            <w:vAlign w:val="center"/>
          </w:tcPr>
          <w:p w14:paraId="19C2DB93" w14:textId="77777777" w:rsidR="00E23957" w:rsidRPr="001D63E9" w:rsidRDefault="00E23957" w:rsidP="00E23957">
            <w:pPr>
              <w:snapToGrid w:val="0"/>
              <w:spacing w:line="360" w:lineRule="auto"/>
              <w:jc w:val="center"/>
              <w:rPr>
                <w:rFonts w:ascii="Times New Roman" w:eastAsia="標楷體" w:hAnsi="Times New Roman"/>
                <w:szCs w:val="24"/>
              </w:rPr>
            </w:pPr>
          </w:p>
        </w:tc>
      </w:tr>
      <w:tr w:rsidR="00E23957" w:rsidRPr="001D63E9" w14:paraId="59D98D53" w14:textId="77777777" w:rsidTr="001D63E9">
        <w:trPr>
          <w:trHeight w:val="843"/>
        </w:trPr>
        <w:tc>
          <w:tcPr>
            <w:tcW w:w="2155" w:type="dxa"/>
            <w:shd w:val="clear" w:color="auto" w:fill="auto"/>
            <w:tcMar>
              <w:top w:w="0" w:type="dxa"/>
              <w:left w:w="108" w:type="dxa"/>
              <w:bottom w:w="0" w:type="dxa"/>
              <w:right w:w="108" w:type="dxa"/>
            </w:tcMar>
            <w:vAlign w:val="center"/>
          </w:tcPr>
          <w:p w14:paraId="1CF1E1ED"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主題</w:t>
            </w:r>
            <w:r w:rsidRPr="001D63E9">
              <w:rPr>
                <w:rFonts w:ascii="Times New Roman" w:eastAsia="標楷體" w:hAnsi="Times New Roman"/>
                <w:color w:val="000000"/>
                <w:kern w:val="0"/>
                <w:szCs w:val="24"/>
              </w:rPr>
              <w:t xml:space="preserve"> </w:t>
            </w:r>
          </w:p>
          <w:p w14:paraId="0674F5ED"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color w:val="000000"/>
                <w:kern w:val="0"/>
                <w:szCs w:val="24"/>
              </w:rPr>
              <w:t xml:space="preserve">Lesson/Topic </w:t>
            </w:r>
          </w:p>
        </w:tc>
        <w:tc>
          <w:tcPr>
            <w:tcW w:w="8346" w:type="dxa"/>
            <w:gridSpan w:val="5"/>
            <w:shd w:val="clear" w:color="auto" w:fill="auto"/>
            <w:tcMar>
              <w:top w:w="0" w:type="dxa"/>
              <w:left w:w="108" w:type="dxa"/>
              <w:bottom w:w="0" w:type="dxa"/>
              <w:right w:w="108" w:type="dxa"/>
            </w:tcMar>
            <w:vAlign w:val="center"/>
          </w:tcPr>
          <w:p w14:paraId="500B3ABF" w14:textId="77777777" w:rsidR="00E23957" w:rsidRPr="001D63E9" w:rsidRDefault="00E23957" w:rsidP="00E23957">
            <w:pPr>
              <w:snapToGrid w:val="0"/>
              <w:spacing w:line="360" w:lineRule="auto"/>
              <w:jc w:val="center"/>
              <w:rPr>
                <w:rFonts w:ascii="Times New Roman" w:eastAsia="標楷體" w:hAnsi="Times New Roman"/>
                <w:szCs w:val="24"/>
              </w:rPr>
            </w:pPr>
          </w:p>
        </w:tc>
      </w:tr>
      <w:tr w:rsidR="00E23957" w:rsidRPr="001D63E9" w14:paraId="14A7663E" w14:textId="77777777" w:rsidTr="001D63E9">
        <w:trPr>
          <w:trHeight w:val="840"/>
        </w:trPr>
        <w:tc>
          <w:tcPr>
            <w:tcW w:w="2155" w:type="dxa"/>
            <w:shd w:val="clear" w:color="auto" w:fill="auto"/>
            <w:tcMar>
              <w:top w:w="0" w:type="dxa"/>
              <w:left w:w="108" w:type="dxa"/>
              <w:bottom w:w="0" w:type="dxa"/>
              <w:right w:w="108" w:type="dxa"/>
            </w:tcMar>
            <w:vAlign w:val="center"/>
          </w:tcPr>
          <w:p w14:paraId="0A0F7E20"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教學日期</w:t>
            </w:r>
            <w:r w:rsidRPr="001D63E9">
              <w:rPr>
                <w:rFonts w:ascii="Times New Roman" w:eastAsia="標楷體" w:hAnsi="Times New Roman"/>
                <w:color w:val="000000"/>
                <w:kern w:val="0"/>
                <w:szCs w:val="24"/>
              </w:rPr>
              <w:t xml:space="preserve"> </w:t>
            </w:r>
          </w:p>
          <w:p w14:paraId="0F66445B"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 xml:space="preserve">Date </w:t>
            </w:r>
          </w:p>
        </w:tc>
        <w:tc>
          <w:tcPr>
            <w:tcW w:w="3319" w:type="dxa"/>
            <w:shd w:val="clear" w:color="auto" w:fill="auto"/>
            <w:tcMar>
              <w:top w:w="0" w:type="dxa"/>
              <w:left w:w="108" w:type="dxa"/>
              <w:bottom w:w="0" w:type="dxa"/>
              <w:right w:w="108" w:type="dxa"/>
            </w:tcMar>
            <w:vAlign w:val="center"/>
          </w:tcPr>
          <w:p w14:paraId="61590969"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年</w:t>
            </w:r>
            <w:r w:rsidRPr="001D63E9">
              <w:rPr>
                <w:rFonts w:ascii="Times New Roman" w:eastAsia="標楷體" w:hAnsi="Times New Roman"/>
                <w:szCs w:val="24"/>
              </w:rPr>
              <w:t xml:space="preserve"> </w:t>
            </w:r>
            <w:r w:rsidRPr="001D63E9">
              <w:rPr>
                <w:rFonts w:ascii="Times New Roman" w:eastAsia="標楷體" w:hAnsi="Times New Roman"/>
                <w:szCs w:val="24"/>
              </w:rPr>
              <w:t xml:space="preserve">　</w:t>
            </w:r>
            <w:r w:rsidRPr="001D63E9">
              <w:rPr>
                <w:rFonts w:ascii="Times New Roman" w:eastAsia="標楷體" w:hAnsi="Times New Roman"/>
                <w:szCs w:val="24"/>
              </w:rPr>
              <w:t xml:space="preserve"> </w:t>
            </w:r>
            <w:r w:rsidRPr="001D63E9">
              <w:rPr>
                <w:rFonts w:ascii="Times New Roman" w:eastAsia="標楷體" w:hAnsi="Times New Roman"/>
                <w:szCs w:val="24"/>
              </w:rPr>
              <w:t>月　　日</w:t>
            </w:r>
          </w:p>
          <w:p w14:paraId="2FCADD62"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lang w:eastAsia="zh-CN"/>
              </w:rPr>
              <w:t>Y</w:t>
            </w:r>
            <w:r w:rsidRPr="001D63E9">
              <w:rPr>
                <w:rFonts w:ascii="Times New Roman" w:eastAsia="標楷體" w:hAnsi="Times New Roman"/>
                <w:szCs w:val="24"/>
              </w:rPr>
              <w:t xml:space="preserve"> </w:t>
            </w:r>
            <w:r w:rsidRPr="001D63E9">
              <w:rPr>
                <w:rFonts w:ascii="Times New Roman" w:eastAsia="標楷體" w:hAnsi="Times New Roman"/>
                <w:szCs w:val="24"/>
              </w:rPr>
              <w:t xml:space="preserve">　</w:t>
            </w:r>
            <w:r w:rsidRPr="001D63E9">
              <w:rPr>
                <w:rFonts w:ascii="Times New Roman" w:eastAsia="標楷體" w:hAnsi="Times New Roman"/>
                <w:szCs w:val="24"/>
              </w:rPr>
              <w:t xml:space="preserve"> </w:t>
            </w:r>
            <w:r w:rsidRPr="001D63E9">
              <w:rPr>
                <w:rFonts w:ascii="Times New Roman" w:eastAsia="標楷體" w:hAnsi="Times New Roman"/>
                <w:szCs w:val="24"/>
                <w:lang w:eastAsia="zh-CN"/>
              </w:rPr>
              <w:t>M</w:t>
            </w:r>
            <w:r w:rsidRPr="001D63E9">
              <w:rPr>
                <w:rFonts w:ascii="Times New Roman" w:eastAsia="標楷體" w:hAnsi="Times New Roman"/>
                <w:szCs w:val="24"/>
              </w:rPr>
              <w:t xml:space="preserve">　　</w:t>
            </w:r>
            <w:r w:rsidRPr="001D63E9">
              <w:rPr>
                <w:rFonts w:ascii="Times New Roman" w:eastAsia="標楷體" w:hAnsi="Times New Roman"/>
                <w:szCs w:val="24"/>
                <w:lang w:eastAsia="zh-CN"/>
              </w:rPr>
              <w:t>D</w:t>
            </w:r>
          </w:p>
        </w:tc>
        <w:tc>
          <w:tcPr>
            <w:tcW w:w="1350" w:type="dxa"/>
            <w:shd w:val="clear" w:color="auto" w:fill="auto"/>
            <w:tcMar>
              <w:top w:w="0" w:type="dxa"/>
              <w:left w:w="108" w:type="dxa"/>
              <w:bottom w:w="0" w:type="dxa"/>
              <w:right w:w="108" w:type="dxa"/>
            </w:tcMar>
            <w:vAlign w:val="center"/>
          </w:tcPr>
          <w:p w14:paraId="149BC315"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教學時間</w:t>
            </w:r>
          </w:p>
          <w:p w14:paraId="3697C53C" w14:textId="77777777" w:rsidR="00E23957" w:rsidRPr="001D63E9" w:rsidRDefault="00E23957"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lang w:eastAsia="zh-CN"/>
              </w:rPr>
              <w:t xml:space="preserve">Time </w:t>
            </w:r>
          </w:p>
        </w:tc>
        <w:tc>
          <w:tcPr>
            <w:tcW w:w="3677" w:type="dxa"/>
            <w:gridSpan w:val="3"/>
            <w:shd w:val="clear" w:color="auto" w:fill="auto"/>
            <w:tcMar>
              <w:top w:w="0" w:type="dxa"/>
              <w:left w:w="108" w:type="dxa"/>
              <w:bottom w:w="0" w:type="dxa"/>
              <w:right w:w="108" w:type="dxa"/>
            </w:tcMar>
            <w:vAlign w:val="center"/>
          </w:tcPr>
          <w:p w14:paraId="77766902" w14:textId="77777777" w:rsidR="00E23957" w:rsidRPr="001D63E9" w:rsidRDefault="00E23957" w:rsidP="00E23957">
            <w:pPr>
              <w:snapToGrid w:val="0"/>
              <w:spacing w:line="320" w:lineRule="exact"/>
              <w:rPr>
                <w:rFonts w:ascii="Times New Roman" w:eastAsia="標楷體" w:hAnsi="Times New Roman"/>
                <w:szCs w:val="24"/>
              </w:rPr>
            </w:pPr>
            <w:r w:rsidRPr="001D63E9">
              <w:rPr>
                <w:rFonts w:ascii="Times New Roman" w:eastAsia="標楷體" w:hAnsi="Times New Roman"/>
                <w:szCs w:val="24"/>
              </w:rPr>
              <w:t xml:space="preserve">     :    ~    :</w:t>
            </w:r>
          </w:p>
        </w:tc>
      </w:tr>
      <w:tr w:rsidR="00E23957" w:rsidRPr="001D63E9" w14:paraId="16AC1C17" w14:textId="77777777" w:rsidTr="001D63E9">
        <w:trPr>
          <w:trHeight w:val="929"/>
        </w:trPr>
        <w:tc>
          <w:tcPr>
            <w:tcW w:w="2155" w:type="dxa"/>
            <w:shd w:val="clear" w:color="auto" w:fill="auto"/>
            <w:tcMar>
              <w:top w:w="0" w:type="dxa"/>
              <w:left w:w="108" w:type="dxa"/>
              <w:bottom w:w="0" w:type="dxa"/>
              <w:right w:w="108" w:type="dxa"/>
            </w:tcMar>
            <w:vAlign w:val="center"/>
          </w:tcPr>
          <w:p w14:paraId="750A1D61"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適用對象</w:t>
            </w:r>
          </w:p>
          <w:p w14:paraId="20160FAC"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color w:val="000000"/>
                <w:kern w:val="0"/>
                <w:szCs w:val="24"/>
              </w:rPr>
              <w:t>Suitable For</w:t>
            </w:r>
          </w:p>
        </w:tc>
        <w:tc>
          <w:tcPr>
            <w:tcW w:w="8346" w:type="dxa"/>
            <w:gridSpan w:val="5"/>
            <w:shd w:val="clear" w:color="auto" w:fill="auto"/>
            <w:tcMar>
              <w:top w:w="0" w:type="dxa"/>
              <w:left w:w="108" w:type="dxa"/>
              <w:bottom w:w="0" w:type="dxa"/>
              <w:right w:w="108" w:type="dxa"/>
            </w:tcMar>
            <w:vAlign w:val="center"/>
          </w:tcPr>
          <w:p w14:paraId="0963EFA9" w14:textId="77777777" w:rsidR="00E23957" w:rsidRPr="001D63E9" w:rsidRDefault="00E23957" w:rsidP="00E23957">
            <w:pPr>
              <w:snapToGrid w:val="0"/>
              <w:spacing w:line="320" w:lineRule="exact"/>
              <w:rPr>
                <w:rFonts w:ascii="Times New Roman" w:eastAsia="標楷體" w:hAnsi="Times New Roman"/>
                <w:szCs w:val="24"/>
              </w:rPr>
            </w:pPr>
          </w:p>
          <w:p w14:paraId="59EDE662" w14:textId="77777777" w:rsidR="00E23957" w:rsidRPr="001D63E9" w:rsidRDefault="00E23957" w:rsidP="00E23957">
            <w:pPr>
              <w:snapToGrid w:val="0"/>
              <w:spacing w:line="320" w:lineRule="exact"/>
              <w:rPr>
                <w:rFonts w:ascii="Times New Roman" w:eastAsia="標楷體" w:hAnsi="Times New Roman"/>
                <w:szCs w:val="24"/>
              </w:rPr>
            </w:pPr>
            <w:r w:rsidRPr="001D63E9">
              <w:rPr>
                <w:rFonts w:ascii="Times New Roman" w:eastAsia="標楷體" w:hAnsi="Times New Roman"/>
                <w:szCs w:val="24"/>
              </w:rPr>
              <w:t>*</w:t>
            </w:r>
            <w:r w:rsidRPr="001D63E9">
              <w:rPr>
                <w:rFonts w:ascii="Times New Roman" w:eastAsia="標楷體" w:hAnsi="Times New Roman" w:hint="eastAsia"/>
                <w:szCs w:val="24"/>
              </w:rPr>
              <w:t>學士班、碩士班、博士班</w:t>
            </w:r>
            <w:r w:rsidRPr="001D63E9">
              <w:rPr>
                <w:rFonts w:ascii="Times New Roman" w:eastAsia="標楷體" w:hAnsi="Times New Roman"/>
                <w:szCs w:val="24"/>
              </w:rPr>
              <w:t xml:space="preserve"> (undergraduate, graduate, PhD program)</w:t>
            </w:r>
          </w:p>
        </w:tc>
      </w:tr>
      <w:tr w:rsidR="00E23957" w:rsidRPr="001D63E9" w14:paraId="5095D9E8" w14:textId="77777777" w:rsidTr="004B0BAF">
        <w:trPr>
          <w:trHeight w:val="42"/>
        </w:trPr>
        <w:tc>
          <w:tcPr>
            <w:tcW w:w="2155" w:type="dxa"/>
            <w:shd w:val="clear" w:color="auto" w:fill="auto"/>
            <w:tcMar>
              <w:top w:w="0" w:type="dxa"/>
              <w:left w:w="108" w:type="dxa"/>
              <w:bottom w:w="0" w:type="dxa"/>
              <w:right w:w="108" w:type="dxa"/>
            </w:tcMar>
            <w:vAlign w:val="center"/>
          </w:tcPr>
          <w:p w14:paraId="63BE53B4"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hint="eastAsia"/>
                <w:color w:val="000000"/>
                <w:kern w:val="0"/>
                <w:szCs w:val="24"/>
              </w:rPr>
              <w:t>學生英語能力程度</w:t>
            </w:r>
            <w:r w:rsidRPr="001D63E9">
              <w:rPr>
                <w:rFonts w:ascii="Times New Roman" w:eastAsia="標楷體" w:hAnsi="Times New Roman"/>
                <w:color w:val="000000"/>
                <w:kern w:val="0"/>
                <w:szCs w:val="24"/>
              </w:rPr>
              <w:t xml:space="preserve"> </w:t>
            </w:r>
          </w:p>
          <w:p w14:paraId="179E06D2" w14:textId="77777777" w:rsidR="00E23957" w:rsidRPr="001D63E9" w:rsidRDefault="00E23957"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color w:val="000000"/>
                <w:kern w:val="0"/>
                <w:szCs w:val="24"/>
              </w:rPr>
              <w:t xml:space="preserve">Anticipated Students’ English Proficiency Level </w:t>
            </w:r>
          </w:p>
        </w:tc>
        <w:tc>
          <w:tcPr>
            <w:tcW w:w="8346" w:type="dxa"/>
            <w:gridSpan w:val="5"/>
            <w:shd w:val="clear" w:color="auto" w:fill="auto"/>
            <w:tcMar>
              <w:top w:w="0" w:type="dxa"/>
              <w:left w:w="108" w:type="dxa"/>
              <w:bottom w:w="0" w:type="dxa"/>
              <w:right w:w="108" w:type="dxa"/>
            </w:tcMar>
            <w:vAlign w:val="center"/>
          </w:tcPr>
          <w:p w14:paraId="24786561" w14:textId="77777777" w:rsidR="00E23957" w:rsidRPr="001D63E9" w:rsidRDefault="00E23957" w:rsidP="00E23957">
            <w:pPr>
              <w:snapToGrid w:val="0"/>
              <w:spacing w:line="320" w:lineRule="exact"/>
              <w:rPr>
                <w:rFonts w:ascii="Times New Roman" w:eastAsia="標楷體" w:hAnsi="Times New Roman"/>
                <w:szCs w:val="24"/>
              </w:rPr>
            </w:pPr>
          </w:p>
          <w:p w14:paraId="39D611D5" w14:textId="77777777" w:rsidR="00E23957" w:rsidRPr="001D63E9" w:rsidRDefault="00E23957" w:rsidP="00E23957">
            <w:pPr>
              <w:snapToGrid w:val="0"/>
              <w:spacing w:line="320" w:lineRule="exact"/>
              <w:rPr>
                <w:rFonts w:ascii="Times New Roman" w:eastAsia="標楷體" w:hAnsi="Times New Roman"/>
                <w:szCs w:val="24"/>
              </w:rPr>
            </w:pPr>
          </w:p>
          <w:p w14:paraId="6476D8D1" w14:textId="77777777" w:rsidR="00E23957" w:rsidRPr="001D63E9" w:rsidRDefault="00E23957" w:rsidP="00E23957">
            <w:pPr>
              <w:snapToGrid w:val="0"/>
              <w:spacing w:line="320" w:lineRule="exact"/>
              <w:rPr>
                <w:rFonts w:ascii="Times New Roman" w:eastAsia="標楷體" w:hAnsi="Times New Roman"/>
                <w:b/>
                <w:szCs w:val="24"/>
              </w:rPr>
            </w:pPr>
            <w:r w:rsidRPr="001D63E9">
              <w:rPr>
                <w:rFonts w:ascii="Times New Roman" w:eastAsia="標楷體" w:hAnsi="Times New Roman"/>
                <w:b/>
                <w:szCs w:val="24"/>
              </w:rPr>
              <w:t>B1, B2, C1, C2</w:t>
            </w:r>
          </w:p>
          <w:p w14:paraId="3E68ABDC" w14:textId="77777777" w:rsidR="00E23957" w:rsidRPr="001D63E9" w:rsidRDefault="00E23957" w:rsidP="004B0BAF">
            <w:pPr>
              <w:snapToGrid w:val="0"/>
              <w:spacing w:line="320" w:lineRule="exact"/>
              <w:jc w:val="both"/>
              <w:rPr>
                <w:rFonts w:ascii="Times New Roman" w:eastAsia="標楷體" w:hAnsi="Times New Roman"/>
                <w:szCs w:val="24"/>
              </w:rPr>
            </w:pPr>
            <w:r w:rsidRPr="001D63E9">
              <w:rPr>
                <w:rFonts w:ascii="Times New Roman" w:eastAsia="標楷體" w:hAnsi="Times New Roman"/>
                <w:szCs w:val="24"/>
              </w:rPr>
              <w:t>* Circle a CEFR level: if mixed, write possible range of levels</w:t>
            </w:r>
            <w:r w:rsidR="00FC6128" w:rsidRPr="001D63E9">
              <w:rPr>
                <w:rFonts w:ascii="Times New Roman" w:eastAsia="標楷體" w:hAnsi="Times New Roman" w:hint="eastAsia"/>
                <w:szCs w:val="24"/>
              </w:rPr>
              <w:t>.</w:t>
            </w:r>
            <w:r w:rsidR="00FC6128" w:rsidRPr="001D63E9">
              <w:rPr>
                <w:rFonts w:ascii="Times New Roman" w:eastAsia="標楷體" w:hAnsi="Times New Roman"/>
                <w:szCs w:val="24"/>
              </w:rPr>
              <w:t xml:space="preserve"> </w:t>
            </w:r>
            <w:r w:rsidR="00FC6128" w:rsidRPr="001D63E9">
              <w:rPr>
                <w:rFonts w:ascii="Times New Roman" w:hAnsi="Times New Roman"/>
                <w:kern w:val="2"/>
                <w:szCs w:val="24"/>
              </w:rPr>
              <w:t>To determine anticipated students’ English proficiency level, please refer to appendix 2: CEFR Levels—global scale.</w:t>
            </w:r>
          </w:p>
        </w:tc>
      </w:tr>
      <w:tr w:rsidR="000B3B82" w:rsidRPr="001D63E9" w14:paraId="529A38A6" w14:textId="77777777" w:rsidTr="004B0BAF">
        <w:trPr>
          <w:trHeight w:val="2400"/>
        </w:trPr>
        <w:tc>
          <w:tcPr>
            <w:tcW w:w="2155" w:type="dxa"/>
            <w:vMerge w:val="restart"/>
            <w:shd w:val="clear" w:color="auto" w:fill="auto"/>
            <w:tcMar>
              <w:top w:w="0" w:type="dxa"/>
              <w:left w:w="108" w:type="dxa"/>
              <w:bottom w:w="0" w:type="dxa"/>
              <w:right w:w="108" w:type="dxa"/>
            </w:tcMar>
            <w:vAlign w:val="center"/>
          </w:tcPr>
          <w:p w14:paraId="7AAF5710" w14:textId="77777777" w:rsidR="000B3B82" w:rsidRPr="001D63E9" w:rsidRDefault="000B3B82"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教學目標</w:t>
            </w:r>
          </w:p>
          <w:p w14:paraId="33AC0C2E" w14:textId="77777777" w:rsidR="000B3B82" w:rsidRPr="001D63E9" w:rsidRDefault="000B3B82"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lang w:eastAsia="zh-CN"/>
              </w:rPr>
              <w:t>Lesson Objective</w:t>
            </w:r>
          </w:p>
        </w:tc>
        <w:tc>
          <w:tcPr>
            <w:tcW w:w="8346" w:type="dxa"/>
            <w:gridSpan w:val="5"/>
            <w:shd w:val="clear" w:color="auto" w:fill="auto"/>
            <w:tcMar>
              <w:top w:w="0" w:type="dxa"/>
              <w:left w:w="108" w:type="dxa"/>
              <w:bottom w:w="0" w:type="dxa"/>
              <w:right w:w="108" w:type="dxa"/>
            </w:tcMar>
            <w:vAlign w:val="center"/>
          </w:tcPr>
          <w:p w14:paraId="6A5C14DA" w14:textId="77777777" w:rsidR="000B3B82" w:rsidRPr="001D63E9" w:rsidRDefault="000B3B82" w:rsidP="001D63E9">
            <w:p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Notes:</w:t>
            </w:r>
          </w:p>
          <w:p w14:paraId="6998EEB9" w14:textId="77777777" w:rsidR="000B3B82" w:rsidRPr="001D63E9" w:rsidRDefault="000B3B82" w:rsidP="00317797">
            <w:pPr>
              <w:numPr>
                <w:ilvl w:val="0"/>
                <w:numId w:val="75"/>
              </w:num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Lesson objectives should be actions that are observable and measurable.</w:t>
            </w:r>
          </w:p>
          <w:p w14:paraId="2B0B0EE4" w14:textId="77777777" w:rsidR="000B3B82" w:rsidRPr="001D63E9" w:rsidRDefault="000B3B82" w:rsidP="00317797">
            <w:pPr>
              <w:numPr>
                <w:ilvl w:val="0"/>
                <w:numId w:val="75"/>
              </w:num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 xml:space="preserve">For a list of verbs that you can use to formulate the lesson objectives, please see the Bloom’s Taxonomy Action Verbs chart below. </w:t>
            </w:r>
          </w:p>
          <w:p w14:paraId="624718F1" w14:textId="77777777" w:rsidR="000B3B82" w:rsidRPr="001D63E9" w:rsidRDefault="000B3B82" w:rsidP="00317797">
            <w:pPr>
              <w:numPr>
                <w:ilvl w:val="0"/>
                <w:numId w:val="75"/>
              </w:num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 xml:space="preserve">The objectives listed above should be used to guide your lesson procedure. </w:t>
            </w:r>
          </w:p>
          <w:p w14:paraId="5C94C6C4" w14:textId="77777777" w:rsidR="000B3B82" w:rsidRPr="001D63E9" w:rsidRDefault="000B3B82" w:rsidP="00317797">
            <w:pPr>
              <w:snapToGrid w:val="0"/>
              <w:spacing w:line="360" w:lineRule="auto"/>
              <w:ind w:left="720"/>
              <w:jc w:val="both"/>
              <w:rPr>
                <w:rFonts w:ascii="Times New Roman" w:eastAsia="標楷體" w:hAnsi="Times New Roman"/>
                <w:szCs w:val="24"/>
              </w:rPr>
            </w:pPr>
            <w:r w:rsidRPr="001D63E9">
              <w:rPr>
                <w:rFonts w:ascii="Times New Roman" w:eastAsia="標楷體" w:hAnsi="Times New Roman"/>
                <w:szCs w:val="24"/>
              </w:rPr>
              <w:t>An effective lesson should aim for meeting all lesson objectives you have set.</w:t>
            </w:r>
          </w:p>
        </w:tc>
      </w:tr>
      <w:tr w:rsidR="000B3B82" w:rsidRPr="001D63E9" w14:paraId="1CC79A54" w14:textId="77777777" w:rsidTr="004B0BAF">
        <w:trPr>
          <w:trHeight w:val="1311"/>
        </w:trPr>
        <w:tc>
          <w:tcPr>
            <w:tcW w:w="2155" w:type="dxa"/>
            <w:vMerge/>
            <w:shd w:val="clear" w:color="auto" w:fill="auto"/>
            <w:tcMar>
              <w:top w:w="0" w:type="dxa"/>
              <w:left w:w="108" w:type="dxa"/>
              <w:bottom w:w="0" w:type="dxa"/>
              <w:right w:w="108" w:type="dxa"/>
            </w:tcMar>
            <w:vAlign w:val="center"/>
          </w:tcPr>
          <w:p w14:paraId="017C2448" w14:textId="77777777" w:rsidR="000B3B82" w:rsidRPr="001D63E9" w:rsidRDefault="000B3B82" w:rsidP="00E23957">
            <w:pPr>
              <w:snapToGrid w:val="0"/>
              <w:spacing w:line="320" w:lineRule="exact"/>
              <w:jc w:val="center"/>
              <w:rPr>
                <w:rFonts w:ascii="Times New Roman" w:eastAsia="標楷體" w:hAnsi="Times New Roman"/>
                <w:szCs w:val="24"/>
              </w:rPr>
            </w:pPr>
          </w:p>
        </w:tc>
        <w:tc>
          <w:tcPr>
            <w:tcW w:w="8346" w:type="dxa"/>
            <w:gridSpan w:val="5"/>
            <w:shd w:val="clear" w:color="auto" w:fill="auto"/>
            <w:tcMar>
              <w:top w:w="0" w:type="dxa"/>
              <w:left w:w="108" w:type="dxa"/>
              <w:bottom w:w="0" w:type="dxa"/>
              <w:right w:w="108" w:type="dxa"/>
            </w:tcMar>
            <w:vAlign w:val="center"/>
          </w:tcPr>
          <w:p w14:paraId="1A695AE5" w14:textId="5439A0F2" w:rsidR="00A23395" w:rsidRPr="001D63E9" w:rsidRDefault="000B3B82" w:rsidP="00E23957">
            <w:pPr>
              <w:snapToGrid w:val="0"/>
              <w:spacing w:line="360" w:lineRule="auto"/>
              <w:rPr>
                <w:rFonts w:ascii="Times New Roman" w:eastAsia="標楷體" w:hAnsi="Times New Roman"/>
                <w:szCs w:val="24"/>
              </w:rPr>
            </w:pPr>
            <w:r w:rsidRPr="001D63E9">
              <w:rPr>
                <w:rFonts w:ascii="Times New Roman" w:eastAsia="標楷體" w:hAnsi="Times New Roman"/>
                <w:b/>
                <w:szCs w:val="24"/>
              </w:rPr>
              <w:t>By the end of the lesson, students will be able to …</w:t>
            </w:r>
            <w:r w:rsidRPr="001D63E9">
              <w:rPr>
                <w:rFonts w:ascii="Times New Roman" w:eastAsia="標楷體" w:hAnsi="Times New Roman"/>
                <w:szCs w:val="24"/>
              </w:rPr>
              <w:br/>
            </w:r>
          </w:p>
          <w:p w14:paraId="56D0D559" w14:textId="77777777" w:rsidR="001D2EBB" w:rsidRPr="001D63E9" w:rsidRDefault="001D2EBB" w:rsidP="00E23957">
            <w:pPr>
              <w:snapToGrid w:val="0"/>
              <w:spacing w:line="360" w:lineRule="auto"/>
              <w:rPr>
                <w:rFonts w:ascii="Times New Roman" w:eastAsia="標楷體" w:hAnsi="Times New Roman"/>
                <w:szCs w:val="24"/>
              </w:rPr>
            </w:pPr>
          </w:p>
          <w:p w14:paraId="2495AAD6" w14:textId="41E0585A" w:rsidR="000B3B82" w:rsidRPr="001D63E9" w:rsidDel="000B3B82" w:rsidRDefault="000B3B82" w:rsidP="00E23957">
            <w:pPr>
              <w:snapToGrid w:val="0"/>
              <w:spacing w:line="360" w:lineRule="auto"/>
              <w:rPr>
                <w:rFonts w:ascii="Times New Roman" w:eastAsia="標楷體" w:hAnsi="Times New Roman"/>
                <w:szCs w:val="24"/>
              </w:rPr>
            </w:pPr>
          </w:p>
        </w:tc>
      </w:tr>
      <w:tr w:rsidR="007D1B54" w:rsidRPr="001D63E9" w14:paraId="6828EF22" w14:textId="77777777" w:rsidTr="004B0BAF">
        <w:trPr>
          <w:trHeight w:val="4890"/>
        </w:trPr>
        <w:tc>
          <w:tcPr>
            <w:tcW w:w="2155" w:type="dxa"/>
            <w:vMerge w:val="restart"/>
            <w:shd w:val="clear" w:color="auto" w:fill="auto"/>
            <w:tcMar>
              <w:top w:w="0" w:type="dxa"/>
              <w:left w:w="108" w:type="dxa"/>
              <w:bottom w:w="0" w:type="dxa"/>
              <w:right w:w="108" w:type="dxa"/>
            </w:tcMar>
            <w:vAlign w:val="center"/>
          </w:tcPr>
          <w:p w14:paraId="3078400A" w14:textId="77777777" w:rsidR="007D1B54" w:rsidRPr="001D63E9" w:rsidRDefault="007D1B54"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hint="eastAsia"/>
                <w:szCs w:val="24"/>
              </w:rPr>
              <w:lastRenderedPageBreak/>
              <w:t>關鍵詞</w:t>
            </w:r>
            <w:r w:rsidRPr="001D63E9">
              <w:rPr>
                <w:rFonts w:ascii="Times New Roman" w:eastAsia="標楷體" w:hAnsi="Times New Roman"/>
                <w:szCs w:val="24"/>
              </w:rPr>
              <w:t>/</w:t>
            </w:r>
            <w:r w:rsidRPr="001D63E9">
              <w:rPr>
                <w:rFonts w:ascii="Times New Roman" w:eastAsia="標楷體" w:hAnsi="Times New Roman" w:hint="eastAsia"/>
                <w:szCs w:val="24"/>
              </w:rPr>
              <w:t>重要概念</w:t>
            </w:r>
          </w:p>
          <w:p w14:paraId="103D89F7" w14:textId="77777777" w:rsidR="007D1B54" w:rsidRPr="001D63E9" w:rsidRDefault="007D1B54"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Keywords or Key Concepts</w:t>
            </w:r>
          </w:p>
        </w:tc>
        <w:tc>
          <w:tcPr>
            <w:tcW w:w="8346" w:type="dxa"/>
            <w:gridSpan w:val="5"/>
            <w:shd w:val="clear" w:color="auto" w:fill="auto"/>
            <w:tcMar>
              <w:top w:w="0" w:type="dxa"/>
              <w:left w:w="108" w:type="dxa"/>
              <w:bottom w:w="0" w:type="dxa"/>
              <w:right w:w="108" w:type="dxa"/>
            </w:tcMar>
            <w:vAlign w:val="center"/>
          </w:tcPr>
          <w:p w14:paraId="23E28367" w14:textId="77777777" w:rsidR="007D1B54" w:rsidRPr="001D63E9" w:rsidRDefault="007D1B54" w:rsidP="00E23957">
            <w:pPr>
              <w:snapToGrid w:val="0"/>
              <w:spacing w:line="360" w:lineRule="auto"/>
              <w:rPr>
                <w:rFonts w:ascii="Times New Roman" w:eastAsia="標楷體" w:hAnsi="Times New Roman"/>
                <w:szCs w:val="24"/>
              </w:rPr>
            </w:pPr>
            <w:r w:rsidRPr="001D63E9">
              <w:rPr>
                <w:rFonts w:ascii="Times New Roman" w:eastAsia="標楷體" w:hAnsi="Times New Roman"/>
                <w:szCs w:val="24"/>
              </w:rPr>
              <w:t>By the end of the class, students will be able to use the following keywords or key concepts in speaking, writing, or problem solving:</w:t>
            </w:r>
          </w:p>
          <w:p w14:paraId="43D7C283" w14:textId="77777777" w:rsidR="007D1B54" w:rsidRPr="001D63E9" w:rsidRDefault="007D1B54" w:rsidP="00E23957">
            <w:pPr>
              <w:snapToGrid w:val="0"/>
              <w:spacing w:line="360" w:lineRule="auto"/>
              <w:rPr>
                <w:rFonts w:ascii="Times New Roman" w:eastAsia="標楷體" w:hAnsi="Times New Roman"/>
                <w:szCs w:val="24"/>
              </w:rPr>
            </w:pPr>
          </w:p>
          <w:p w14:paraId="474DE8FE" w14:textId="77777777" w:rsidR="007D1B54" w:rsidRPr="001D63E9" w:rsidRDefault="007D1B54" w:rsidP="00E23957">
            <w:pPr>
              <w:snapToGrid w:val="0"/>
              <w:spacing w:line="360" w:lineRule="auto"/>
              <w:rPr>
                <w:rFonts w:ascii="Times New Roman" w:eastAsia="標楷體" w:hAnsi="Times New Roman"/>
                <w:szCs w:val="24"/>
              </w:rPr>
            </w:pPr>
          </w:p>
          <w:p w14:paraId="12F0241B" w14:textId="77777777" w:rsidR="007D1B54" w:rsidRPr="001D63E9" w:rsidRDefault="007D1B54" w:rsidP="00E23957">
            <w:pPr>
              <w:snapToGrid w:val="0"/>
              <w:spacing w:line="360" w:lineRule="auto"/>
              <w:rPr>
                <w:rFonts w:ascii="Times New Roman" w:eastAsia="標楷體" w:hAnsi="Times New Roman"/>
                <w:szCs w:val="24"/>
              </w:rPr>
            </w:pPr>
          </w:p>
          <w:p w14:paraId="21A5CC65" w14:textId="77777777" w:rsidR="007D1B54" w:rsidRPr="001D63E9" w:rsidRDefault="007D1B54" w:rsidP="00E23957">
            <w:pPr>
              <w:snapToGrid w:val="0"/>
              <w:spacing w:line="360" w:lineRule="auto"/>
              <w:rPr>
                <w:rFonts w:ascii="Times New Roman" w:eastAsia="標楷體" w:hAnsi="Times New Roman"/>
                <w:szCs w:val="24"/>
              </w:rPr>
            </w:pPr>
          </w:p>
          <w:p w14:paraId="709EF516" w14:textId="77777777" w:rsidR="007D1B54" w:rsidRPr="001D63E9" w:rsidRDefault="007D1B54" w:rsidP="00E23957">
            <w:pPr>
              <w:snapToGrid w:val="0"/>
              <w:spacing w:line="360" w:lineRule="auto"/>
              <w:rPr>
                <w:rFonts w:ascii="Times New Roman" w:eastAsia="標楷體" w:hAnsi="Times New Roman"/>
                <w:szCs w:val="24"/>
              </w:rPr>
            </w:pPr>
          </w:p>
          <w:p w14:paraId="1D2D4840" w14:textId="77777777" w:rsidR="007D1B54" w:rsidRPr="001D63E9" w:rsidRDefault="007D1B54" w:rsidP="00E23957">
            <w:pPr>
              <w:snapToGrid w:val="0"/>
              <w:spacing w:line="360" w:lineRule="auto"/>
              <w:rPr>
                <w:rFonts w:ascii="Times New Roman" w:eastAsia="標楷體" w:hAnsi="Times New Roman"/>
                <w:szCs w:val="24"/>
              </w:rPr>
            </w:pPr>
          </w:p>
          <w:p w14:paraId="6D399172" w14:textId="77777777" w:rsidR="007D1B54" w:rsidRPr="001D63E9" w:rsidRDefault="007D1B54" w:rsidP="00E23957">
            <w:pPr>
              <w:snapToGrid w:val="0"/>
              <w:spacing w:line="360" w:lineRule="auto"/>
              <w:rPr>
                <w:rFonts w:ascii="Times New Roman" w:eastAsia="標楷體" w:hAnsi="Times New Roman"/>
                <w:szCs w:val="24"/>
              </w:rPr>
            </w:pPr>
          </w:p>
          <w:p w14:paraId="548DA638" w14:textId="77777777" w:rsidR="007D1B54" w:rsidRPr="001D63E9" w:rsidRDefault="007D1B54" w:rsidP="00E23957">
            <w:pPr>
              <w:snapToGrid w:val="0"/>
              <w:spacing w:line="360" w:lineRule="auto"/>
              <w:rPr>
                <w:rFonts w:ascii="Times New Roman" w:eastAsia="標楷體" w:hAnsi="Times New Roman"/>
                <w:szCs w:val="24"/>
              </w:rPr>
            </w:pPr>
          </w:p>
          <w:p w14:paraId="592E8A15" w14:textId="77777777" w:rsidR="007D1B54" w:rsidRPr="001D63E9" w:rsidRDefault="007D1B54" w:rsidP="00E23957">
            <w:pPr>
              <w:snapToGrid w:val="0"/>
              <w:spacing w:line="360" w:lineRule="auto"/>
              <w:rPr>
                <w:rFonts w:ascii="Times New Roman" w:eastAsia="標楷體" w:hAnsi="Times New Roman"/>
                <w:szCs w:val="24"/>
              </w:rPr>
            </w:pPr>
          </w:p>
          <w:p w14:paraId="69743C5D" w14:textId="77777777" w:rsidR="00F82D5E" w:rsidRPr="001D63E9" w:rsidRDefault="00F82D5E" w:rsidP="00E23957">
            <w:pPr>
              <w:snapToGrid w:val="0"/>
              <w:spacing w:line="360" w:lineRule="auto"/>
              <w:rPr>
                <w:rFonts w:ascii="Times New Roman" w:eastAsia="標楷體" w:hAnsi="Times New Roman"/>
                <w:szCs w:val="24"/>
              </w:rPr>
            </w:pPr>
          </w:p>
          <w:p w14:paraId="2B3CBBD7" w14:textId="77777777" w:rsidR="00F82D5E" w:rsidRPr="001D63E9" w:rsidRDefault="00F82D5E" w:rsidP="00E23957">
            <w:pPr>
              <w:snapToGrid w:val="0"/>
              <w:spacing w:line="360" w:lineRule="auto"/>
              <w:rPr>
                <w:rFonts w:ascii="Times New Roman" w:eastAsia="標楷體" w:hAnsi="Times New Roman"/>
                <w:szCs w:val="24"/>
              </w:rPr>
            </w:pPr>
          </w:p>
          <w:p w14:paraId="53FEEAD7" w14:textId="77777777" w:rsidR="007D1B54" w:rsidRPr="001D63E9" w:rsidRDefault="007D1B54" w:rsidP="00E23957">
            <w:pPr>
              <w:snapToGrid w:val="0"/>
              <w:spacing w:line="360" w:lineRule="auto"/>
              <w:rPr>
                <w:rFonts w:ascii="Times New Roman" w:eastAsia="標楷體" w:hAnsi="Times New Roman"/>
                <w:szCs w:val="24"/>
              </w:rPr>
            </w:pPr>
          </w:p>
          <w:p w14:paraId="75841BBC" w14:textId="77777777" w:rsidR="007D1B54" w:rsidRPr="001D63E9" w:rsidRDefault="007D1B54" w:rsidP="00E23957">
            <w:pPr>
              <w:snapToGrid w:val="0"/>
              <w:spacing w:line="360" w:lineRule="auto"/>
              <w:rPr>
                <w:rFonts w:ascii="Times New Roman" w:eastAsia="標楷體" w:hAnsi="Times New Roman"/>
                <w:szCs w:val="24"/>
              </w:rPr>
            </w:pPr>
          </w:p>
        </w:tc>
      </w:tr>
      <w:tr w:rsidR="007D1B54" w:rsidRPr="001D63E9" w14:paraId="385A398D" w14:textId="77777777" w:rsidTr="004B0BAF">
        <w:trPr>
          <w:trHeight w:val="1305"/>
        </w:trPr>
        <w:tc>
          <w:tcPr>
            <w:tcW w:w="2155" w:type="dxa"/>
            <w:vMerge/>
            <w:shd w:val="clear" w:color="auto" w:fill="auto"/>
            <w:tcMar>
              <w:top w:w="0" w:type="dxa"/>
              <w:left w:w="108" w:type="dxa"/>
              <w:bottom w:w="0" w:type="dxa"/>
              <w:right w:w="108" w:type="dxa"/>
            </w:tcMar>
            <w:vAlign w:val="center"/>
          </w:tcPr>
          <w:p w14:paraId="056AE4AA" w14:textId="77777777" w:rsidR="007D1B54" w:rsidRPr="001D63E9" w:rsidRDefault="007D1B54" w:rsidP="00E23957">
            <w:pPr>
              <w:snapToGrid w:val="0"/>
              <w:spacing w:line="320" w:lineRule="exact"/>
              <w:jc w:val="center"/>
              <w:rPr>
                <w:rFonts w:ascii="Times New Roman" w:eastAsia="標楷體" w:hAnsi="Times New Roman"/>
                <w:szCs w:val="24"/>
              </w:rPr>
            </w:pPr>
          </w:p>
        </w:tc>
        <w:tc>
          <w:tcPr>
            <w:tcW w:w="8346" w:type="dxa"/>
            <w:gridSpan w:val="5"/>
            <w:shd w:val="clear" w:color="auto" w:fill="auto"/>
            <w:tcMar>
              <w:top w:w="0" w:type="dxa"/>
              <w:left w:w="108" w:type="dxa"/>
              <w:bottom w:w="0" w:type="dxa"/>
              <w:right w:w="108" w:type="dxa"/>
            </w:tcMar>
            <w:vAlign w:val="center"/>
          </w:tcPr>
          <w:p w14:paraId="70D30427" w14:textId="77777777" w:rsidR="007D1B54" w:rsidRPr="001D63E9" w:rsidRDefault="007D1B54" w:rsidP="007D1B54">
            <w:pPr>
              <w:snapToGrid w:val="0"/>
              <w:spacing w:line="360" w:lineRule="auto"/>
              <w:rPr>
                <w:rFonts w:ascii="Times New Roman" w:eastAsia="標楷體" w:hAnsi="Times New Roman"/>
                <w:szCs w:val="24"/>
              </w:rPr>
            </w:pPr>
            <w:r w:rsidRPr="001D63E9">
              <w:rPr>
                <w:rFonts w:ascii="Times New Roman" w:eastAsia="標楷體" w:hAnsi="Times New Roman"/>
                <w:szCs w:val="24"/>
              </w:rPr>
              <w:t>Anticipated student difficulty with the keywords</w:t>
            </w:r>
            <w:r w:rsidRPr="001D63E9">
              <w:rPr>
                <w:rFonts w:ascii="Times New Roman" w:eastAsia="標楷體" w:hAnsi="Times New Roman" w:hint="eastAsia"/>
                <w:szCs w:val="24"/>
              </w:rPr>
              <w:t>:</w:t>
            </w:r>
          </w:p>
          <w:p w14:paraId="6A53476C" w14:textId="77777777" w:rsidR="007D1B54" w:rsidRPr="001D63E9" w:rsidRDefault="00F82D5E" w:rsidP="007D1B54">
            <w:pPr>
              <w:snapToGrid w:val="0"/>
              <w:spacing w:line="360" w:lineRule="auto"/>
              <w:rPr>
                <w:rFonts w:ascii="Times New Roman" w:eastAsia="標楷體" w:hAnsi="Times New Roman"/>
                <w:szCs w:val="24"/>
              </w:rPr>
            </w:pPr>
            <w:r w:rsidRPr="001D63E9">
              <w:rPr>
                <w:rFonts w:ascii="Times New Roman" w:eastAsia="標楷體" w:hAnsi="Times New Roman" w:hint="eastAsia"/>
                <w:szCs w:val="24"/>
              </w:rPr>
              <w:t>□</w:t>
            </w:r>
            <w:r w:rsidR="007D1B54" w:rsidRPr="001D63E9">
              <w:rPr>
                <w:rFonts w:ascii="Times New Roman" w:eastAsia="標楷體" w:hAnsi="Times New Roman"/>
                <w:szCs w:val="24"/>
              </w:rPr>
              <w:t>Meaning (find ways to clearly convey the meaning)</w:t>
            </w:r>
          </w:p>
          <w:p w14:paraId="17E7F2CC" w14:textId="77777777" w:rsidR="007D1B54" w:rsidRPr="001D63E9" w:rsidRDefault="00F82D5E" w:rsidP="007D1B54">
            <w:pPr>
              <w:snapToGrid w:val="0"/>
              <w:spacing w:line="360" w:lineRule="auto"/>
              <w:rPr>
                <w:rFonts w:ascii="Times New Roman" w:eastAsia="標楷體" w:hAnsi="Times New Roman"/>
                <w:szCs w:val="24"/>
              </w:rPr>
            </w:pPr>
            <w:r w:rsidRPr="001D63E9">
              <w:rPr>
                <w:rFonts w:ascii="Times New Roman" w:eastAsia="標楷體" w:hAnsi="Times New Roman" w:hint="eastAsia"/>
                <w:szCs w:val="24"/>
              </w:rPr>
              <w:t>□</w:t>
            </w:r>
            <w:r w:rsidR="007D1B54" w:rsidRPr="001D63E9">
              <w:rPr>
                <w:rFonts w:ascii="Times New Roman" w:eastAsia="標楷體" w:hAnsi="Times New Roman"/>
                <w:szCs w:val="24"/>
              </w:rPr>
              <w:t>Pronunciation (find ways to familiarize your students with the sound)</w:t>
            </w:r>
          </w:p>
        </w:tc>
      </w:tr>
      <w:tr w:rsidR="00EC7961" w:rsidRPr="001D63E9" w14:paraId="2A7025FA" w14:textId="77777777" w:rsidTr="004B0BAF">
        <w:trPr>
          <w:trHeight w:val="1044"/>
        </w:trPr>
        <w:tc>
          <w:tcPr>
            <w:tcW w:w="2155" w:type="dxa"/>
            <w:shd w:val="clear" w:color="auto" w:fill="auto"/>
            <w:tcMar>
              <w:top w:w="0" w:type="dxa"/>
              <w:left w:w="108" w:type="dxa"/>
              <w:bottom w:w="0" w:type="dxa"/>
              <w:right w:w="108" w:type="dxa"/>
            </w:tcMar>
            <w:vAlign w:val="center"/>
          </w:tcPr>
          <w:p w14:paraId="785EADF6" w14:textId="77777777" w:rsidR="00EC7961" w:rsidRPr="001D63E9" w:rsidRDefault="00EC7961" w:rsidP="00E2395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教學方法</w:t>
            </w:r>
          </w:p>
          <w:p w14:paraId="6344AB1B" w14:textId="77777777" w:rsidR="00EC7961" w:rsidRPr="001D63E9" w:rsidRDefault="00EC7961" w:rsidP="00E23957">
            <w:pPr>
              <w:widowControl/>
              <w:suppressAutoHyphens w:val="0"/>
              <w:autoSpaceDE w:val="0"/>
              <w:adjustRightInd w:val="0"/>
              <w:jc w:val="center"/>
              <w:textAlignment w:val="auto"/>
              <w:rPr>
                <w:rFonts w:ascii="Times New Roman" w:eastAsia="標楷體" w:hAnsi="Times New Roman"/>
                <w:color w:val="000000"/>
                <w:kern w:val="0"/>
                <w:szCs w:val="24"/>
              </w:rPr>
            </w:pPr>
            <w:r w:rsidRPr="001D63E9">
              <w:rPr>
                <w:rFonts w:ascii="Times New Roman" w:eastAsia="標楷體" w:hAnsi="Times New Roman"/>
                <w:szCs w:val="24"/>
                <w:lang w:eastAsia="zh-CN"/>
              </w:rPr>
              <w:t>Teaching Method</w:t>
            </w:r>
          </w:p>
        </w:tc>
        <w:tc>
          <w:tcPr>
            <w:tcW w:w="8346" w:type="dxa"/>
            <w:gridSpan w:val="5"/>
            <w:shd w:val="clear" w:color="auto" w:fill="auto"/>
            <w:tcMar>
              <w:top w:w="0" w:type="dxa"/>
              <w:left w:w="108" w:type="dxa"/>
              <w:bottom w:w="0" w:type="dxa"/>
              <w:right w:w="108" w:type="dxa"/>
            </w:tcMar>
            <w:vAlign w:val="center"/>
          </w:tcPr>
          <w:p w14:paraId="5C6504A5" w14:textId="77777777" w:rsidR="00EC7961" w:rsidRPr="001D63E9" w:rsidRDefault="00EC7961" w:rsidP="00E23957">
            <w:pPr>
              <w:snapToGrid w:val="0"/>
              <w:spacing w:line="360" w:lineRule="auto"/>
              <w:rPr>
                <w:rFonts w:ascii="Times New Roman" w:eastAsia="標楷體" w:hAnsi="Times New Roman"/>
                <w:szCs w:val="24"/>
              </w:rPr>
            </w:pPr>
          </w:p>
        </w:tc>
      </w:tr>
      <w:tr w:rsidR="004B0BAF" w:rsidRPr="001D63E9" w14:paraId="03A8C907" w14:textId="77777777" w:rsidTr="004B0BAF">
        <w:trPr>
          <w:trHeight w:val="1044"/>
        </w:trPr>
        <w:tc>
          <w:tcPr>
            <w:tcW w:w="2155" w:type="dxa"/>
            <w:shd w:val="clear" w:color="auto" w:fill="auto"/>
            <w:tcMar>
              <w:top w:w="0" w:type="dxa"/>
              <w:left w:w="108" w:type="dxa"/>
              <w:bottom w:w="0" w:type="dxa"/>
              <w:right w:w="108" w:type="dxa"/>
            </w:tcMar>
            <w:vAlign w:val="center"/>
          </w:tcPr>
          <w:p w14:paraId="2C9A02D8" w14:textId="77777777" w:rsidR="004B0BAF" w:rsidRPr="001D63E9" w:rsidRDefault="004B0BAF" w:rsidP="0031779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教學用具</w:t>
            </w:r>
          </w:p>
          <w:p w14:paraId="651F2AAF" w14:textId="56AA58E0" w:rsidR="004B0BAF" w:rsidRPr="001D63E9" w:rsidRDefault="004B0BAF" w:rsidP="00317797">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rPr>
              <w:t>Teaching Tools</w:t>
            </w:r>
          </w:p>
        </w:tc>
        <w:tc>
          <w:tcPr>
            <w:tcW w:w="8346" w:type="dxa"/>
            <w:gridSpan w:val="5"/>
            <w:shd w:val="clear" w:color="auto" w:fill="auto"/>
            <w:tcMar>
              <w:top w:w="0" w:type="dxa"/>
              <w:left w:w="108" w:type="dxa"/>
              <w:bottom w:w="0" w:type="dxa"/>
              <w:right w:w="108" w:type="dxa"/>
            </w:tcMar>
            <w:vAlign w:val="center"/>
          </w:tcPr>
          <w:p w14:paraId="77B55C74" w14:textId="77777777" w:rsidR="004B0BAF" w:rsidRPr="001D63E9" w:rsidRDefault="004B0BAF" w:rsidP="00E23957">
            <w:pPr>
              <w:snapToGrid w:val="0"/>
              <w:spacing w:line="360" w:lineRule="auto"/>
              <w:rPr>
                <w:rFonts w:ascii="Times New Roman" w:eastAsia="標楷體" w:hAnsi="Times New Roman"/>
                <w:szCs w:val="24"/>
              </w:rPr>
            </w:pPr>
          </w:p>
        </w:tc>
      </w:tr>
      <w:tr w:rsidR="00905C2C" w:rsidRPr="00E23957" w14:paraId="2A5C2C1A" w14:textId="77777777" w:rsidTr="004B0BAF">
        <w:trPr>
          <w:trHeight w:val="2214"/>
        </w:trPr>
        <w:tc>
          <w:tcPr>
            <w:tcW w:w="2155" w:type="dxa"/>
            <w:vMerge w:val="restart"/>
            <w:shd w:val="clear" w:color="auto" w:fill="auto"/>
            <w:tcMar>
              <w:top w:w="0" w:type="dxa"/>
              <w:left w:w="108" w:type="dxa"/>
              <w:bottom w:w="0" w:type="dxa"/>
              <w:right w:w="108" w:type="dxa"/>
            </w:tcMar>
            <w:vAlign w:val="center"/>
          </w:tcPr>
          <w:p w14:paraId="41AB4C06" w14:textId="54A0AFF1" w:rsidR="00905C2C" w:rsidRPr="001D63E9" w:rsidRDefault="00905C2C" w:rsidP="00317797">
            <w:pPr>
              <w:snapToGrid w:val="0"/>
              <w:spacing w:line="320" w:lineRule="exact"/>
              <w:jc w:val="center"/>
              <w:rPr>
                <w:rFonts w:ascii="Times New Roman" w:eastAsia="標楷體" w:hAnsi="Times New Roman"/>
                <w:szCs w:val="24"/>
                <w:lang w:eastAsia="zh-CN"/>
              </w:rPr>
            </w:pPr>
            <w:r w:rsidRPr="001D63E9">
              <w:rPr>
                <w:rFonts w:ascii="Times New Roman" w:eastAsia="標楷體" w:hAnsi="Times New Roman" w:hint="eastAsia"/>
                <w:szCs w:val="24"/>
              </w:rPr>
              <w:t>教學過程</w:t>
            </w:r>
            <w:r w:rsidRPr="001D63E9">
              <w:rPr>
                <w:rFonts w:ascii="Times New Roman" w:eastAsia="標楷體" w:hAnsi="Times New Roman"/>
                <w:szCs w:val="24"/>
                <w:lang w:eastAsia="zh-CN"/>
              </w:rPr>
              <w:t xml:space="preserve"> </w:t>
            </w:r>
          </w:p>
          <w:p w14:paraId="63906B4D" w14:textId="77777777" w:rsidR="00905C2C" w:rsidRPr="001D63E9" w:rsidRDefault="00905C2C" w:rsidP="004B0BAF">
            <w:pPr>
              <w:snapToGrid w:val="0"/>
              <w:spacing w:line="320" w:lineRule="exact"/>
              <w:jc w:val="center"/>
              <w:rPr>
                <w:rFonts w:ascii="Times New Roman" w:eastAsia="標楷體" w:hAnsi="Times New Roman"/>
                <w:szCs w:val="24"/>
              </w:rPr>
            </w:pPr>
            <w:r w:rsidRPr="001D63E9">
              <w:rPr>
                <w:rFonts w:ascii="Times New Roman" w:eastAsia="標楷體" w:hAnsi="Times New Roman"/>
                <w:szCs w:val="24"/>
                <w:lang w:eastAsia="zh-CN"/>
              </w:rPr>
              <w:t>Teaching Procedure</w:t>
            </w:r>
          </w:p>
        </w:tc>
        <w:tc>
          <w:tcPr>
            <w:tcW w:w="8346" w:type="dxa"/>
            <w:gridSpan w:val="5"/>
            <w:shd w:val="clear" w:color="auto" w:fill="auto"/>
            <w:tcMar>
              <w:top w:w="0" w:type="dxa"/>
              <w:left w:w="108" w:type="dxa"/>
              <w:bottom w:w="0" w:type="dxa"/>
              <w:right w:w="108" w:type="dxa"/>
            </w:tcMar>
            <w:vAlign w:val="center"/>
          </w:tcPr>
          <w:p w14:paraId="3671631B" w14:textId="77777777" w:rsidR="00905C2C" w:rsidRPr="001D63E9" w:rsidRDefault="00905C2C" w:rsidP="00E23957">
            <w:pPr>
              <w:snapToGrid w:val="0"/>
              <w:spacing w:line="360" w:lineRule="auto"/>
              <w:rPr>
                <w:rFonts w:ascii="Times New Roman" w:eastAsia="標楷體" w:hAnsi="Times New Roman"/>
                <w:szCs w:val="24"/>
              </w:rPr>
            </w:pPr>
            <w:r w:rsidRPr="001D63E9">
              <w:rPr>
                <w:rFonts w:ascii="Times New Roman" w:eastAsia="標楷體" w:hAnsi="Times New Roman"/>
                <w:szCs w:val="24"/>
              </w:rPr>
              <w:t>Notes:</w:t>
            </w:r>
          </w:p>
          <w:p w14:paraId="36F3DF7F" w14:textId="77777777" w:rsidR="00905C2C" w:rsidRPr="001D63E9" w:rsidRDefault="00905C2C" w:rsidP="00905C2C">
            <w:pPr>
              <w:numPr>
                <w:ilvl w:val="0"/>
                <w:numId w:val="78"/>
              </w:num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If your demonstration is a real classroom lesson (either on-site or online), please plan your procedure so that the lesson includes:</w:t>
            </w:r>
          </w:p>
          <w:p w14:paraId="44D1D910" w14:textId="77777777" w:rsidR="00905C2C" w:rsidRPr="001D63E9" w:rsidRDefault="00905C2C" w:rsidP="00905C2C">
            <w:pPr>
              <w:numPr>
                <w:ilvl w:val="0"/>
                <w:numId w:val="79"/>
              </w:numPr>
              <w:snapToGrid w:val="0"/>
              <w:spacing w:line="360" w:lineRule="auto"/>
              <w:jc w:val="both"/>
              <w:rPr>
                <w:rFonts w:ascii="Times New Roman" w:eastAsia="標楷體" w:hAnsi="Times New Roman"/>
                <w:i/>
                <w:szCs w:val="24"/>
              </w:rPr>
            </w:pPr>
            <w:r w:rsidRPr="001D63E9">
              <w:rPr>
                <w:rFonts w:ascii="Times New Roman" w:eastAsia="標楷體" w:hAnsi="Times New Roman"/>
                <w:i/>
                <w:szCs w:val="24"/>
              </w:rPr>
              <w:t>explanations of key concepts</w:t>
            </w:r>
          </w:p>
          <w:p w14:paraId="4181110E" w14:textId="77777777" w:rsidR="00905C2C" w:rsidRPr="001D63E9" w:rsidRDefault="00905C2C" w:rsidP="00905C2C">
            <w:pPr>
              <w:numPr>
                <w:ilvl w:val="0"/>
                <w:numId w:val="79"/>
              </w:numPr>
              <w:snapToGrid w:val="0"/>
              <w:spacing w:line="360" w:lineRule="auto"/>
              <w:jc w:val="both"/>
              <w:rPr>
                <w:rFonts w:ascii="Times New Roman" w:eastAsia="標楷體" w:hAnsi="Times New Roman"/>
                <w:i/>
                <w:szCs w:val="24"/>
              </w:rPr>
            </w:pPr>
            <w:r w:rsidRPr="001D63E9">
              <w:rPr>
                <w:rFonts w:ascii="Times New Roman" w:eastAsia="標楷體" w:hAnsi="Times New Roman"/>
                <w:i/>
                <w:szCs w:val="24"/>
              </w:rPr>
              <w:t>interaction between students/audience and the instructor—</w:t>
            </w:r>
          </w:p>
          <w:p w14:paraId="0F78228D" w14:textId="77777777" w:rsidR="00905C2C" w:rsidRPr="001D63E9" w:rsidRDefault="00905C2C" w:rsidP="00905C2C">
            <w:pPr>
              <w:numPr>
                <w:ilvl w:val="0"/>
                <w:numId w:val="80"/>
              </w:numPr>
              <w:snapToGrid w:val="0"/>
              <w:spacing w:line="360" w:lineRule="auto"/>
              <w:jc w:val="both"/>
              <w:rPr>
                <w:rFonts w:ascii="Times New Roman" w:eastAsia="標楷體" w:hAnsi="Times New Roman"/>
                <w:i/>
                <w:szCs w:val="24"/>
              </w:rPr>
            </w:pPr>
            <w:r w:rsidRPr="001D63E9">
              <w:rPr>
                <w:rFonts w:ascii="Times New Roman" w:eastAsia="標楷體" w:hAnsi="Times New Roman"/>
                <w:i/>
                <w:szCs w:val="24"/>
              </w:rPr>
              <w:t>at least one attempt to check students’ understanding of key concepts</w:t>
            </w:r>
          </w:p>
          <w:p w14:paraId="0ED2343F" w14:textId="77777777" w:rsidR="00905C2C" w:rsidRPr="001D63E9" w:rsidRDefault="00905C2C" w:rsidP="00905C2C">
            <w:pPr>
              <w:numPr>
                <w:ilvl w:val="0"/>
                <w:numId w:val="80"/>
              </w:numPr>
              <w:snapToGrid w:val="0"/>
              <w:spacing w:line="360" w:lineRule="auto"/>
              <w:jc w:val="both"/>
              <w:rPr>
                <w:rFonts w:ascii="Times New Roman" w:eastAsia="標楷體" w:hAnsi="Times New Roman"/>
                <w:i/>
                <w:szCs w:val="24"/>
              </w:rPr>
            </w:pPr>
            <w:r w:rsidRPr="001D63E9">
              <w:rPr>
                <w:rFonts w:ascii="Times New Roman" w:eastAsia="標楷體" w:hAnsi="Times New Roman"/>
                <w:i/>
                <w:szCs w:val="24"/>
              </w:rPr>
              <w:t xml:space="preserve">at least one task designed for students to apply a key concept </w:t>
            </w:r>
          </w:p>
          <w:p w14:paraId="312B1121" w14:textId="77777777" w:rsidR="00905C2C" w:rsidRPr="001D63E9" w:rsidRDefault="00905C2C" w:rsidP="00905C2C">
            <w:pPr>
              <w:numPr>
                <w:ilvl w:val="0"/>
                <w:numId w:val="78"/>
              </w:numPr>
              <w:snapToGrid w:val="0"/>
              <w:spacing w:line="360" w:lineRule="auto"/>
              <w:jc w:val="both"/>
              <w:rPr>
                <w:rFonts w:ascii="Times New Roman" w:eastAsia="標楷體" w:hAnsi="Times New Roman"/>
                <w:szCs w:val="24"/>
              </w:rPr>
            </w:pPr>
            <w:r w:rsidRPr="001D63E9">
              <w:rPr>
                <w:rFonts w:ascii="Times New Roman" w:eastAsia="標楷體" w:hAnsi="Times New Roman"/>
                <w:szCs w:val="24"/>
              </w:rPr>
              <w:t>If your demonstration is a simulation without audience, you should consider the consultant teacher as your student and plan tasks accordingly.</w:t>
            </w:r>
          </w:p>
          <w:p w14:paraId="5C3CFA53" w14:textId="77777777" w:rsidR="00905C2C" w:rsidRPr="001D63E9" w:rsidRDefault="00905C2C" w:rsidP="00E23957">
            <w:pPr>
              <w:numPr>
                <w:ilvl w:val="0"/>
                <w:numId w:val="78"/>
              </w:numPr>
              <w:snapToGrid w:val="0"/>
              <w:spacing w:line="360" w:lineRule="auto"/>
              <w:rPr>
                <w:rFonts w:ascii="Times New Roman" w:eastAsia="標楷體" w:hAnsi="Times New Roman"/>
                <w:szCs w:val="24"/>
              </w:rPr>
            </w:pPr>
            <w:r w:rsidRPr="001D63E9">
              <w:rPr>
                <w:rFonts w:ascii="Times New Roman" w:eastAsia="標楷體" w:hAnsi="Times New Roman"/>
                <w:szCs w:val="24"/>
              </w:rPr>
              <w:t>If your presentation is a pre-recorded classroom lesson, please show segments that can illustrate the above aspects.</w:t>
            </w:r>
          </w:p>
        </w:tc>
      </w:tr>
      <w:tr w:rsidR="00905C2C" w:rsidRPr="00E23957" w14:paraId="774C15B5" w14:textId="77777777" w:rsidTr="00905C2C">
        <w:trPr>
          <w:trHeight w:val="1305"/>
        </w:trPr>
        <w:tc>
          <w:tcPr>
            <w:tcW w:w="2155" w:type="dxa"/>
            <w:vMerge/>
            <w:shd w:val="clear" w:color="auto" w:fill="auto"/>
            <w:tcMar>
              <w:top w:w="0" w:type="dxa"/>
              <w:left w:w="108" w:type="dxa"/>
              <w:bottom w:w="0" w:type="dxa"/>
              <w:right w:w="108" w:type="dxa"/>
            </w:tcMar>
            <w:vAlign w:val="center"/>
          </w:tcPr>
          <w:p w14:paraId="2D14B524" w14:textId="77777777" w:rsidR="00905C2C" w:rsidRPr="004B0BAF" w:rsidRDefault="00905C2C" w:rsidP="00905C2C">
            <w:pPr>
              <w:snapToGrid w:val="0"/>
              <w:spacing w:line="320" w:lineRule="exact"/>
              <w:jc w:val="center"/>
              <w:rPr>
                <w:rFonts w:ascii="Times New Roman" w:eastAsia="標楷體" w:hAnsi="Times New Roman"/>
                <w:szCs w:val="24"/>
              </w:rPr>
            </w:pPr>
          </w:p>
        </w:tc>
        <w:tc>
          <w:tcPr>
            <w:tcW w:w="4905" w:type="dxa"/>
            <w:gridSpan w:val="3"/>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14:paraId="0E75FBCD" w14:textId="77777777" w:rsidR="00905C2C" w:rsidRDefault="00905C2C" w:rsidP="00905C2C">
            <w:pPr>
              <w:snapToGrid w:val="0"/>
              <w:spacing w:line="320" w:lineRule="exact"/>
              <w:jc w:val="center"/>
              <w:rPr>
                <w:rFonts w:ascii="Times New Roman" w:eastAsia="標楷體" w:hAnsi="Times New Roman"/>
                <w:szCs w:val="24"/>
              </w:rPr>
            </w:pPr>
            <w:r>
              <w:rPr>
                <w:rFonts w:ascii="Times New Roman" w:eastAsia="標楷體" w:hAnsi="Times New Roman" w:hint="eastAsia"/>
                <w:szCs w:val="24"/>
              </w:rPr>
              <w:t>教學活動</w:t>
            </w:r>
            <w:r>
              <w:rPr>
                <w:rFonts w:ascii="Times New Roman" w:eastAsia="標楷體" w:hAnsi="Times New Roman"/>
                <w:szCs w:val="24"/>
                <w:lang w:eastAsia="zh-CN"/>
              </w:rPr>
              <w:t xml:space="preserve"> Classroom Activities</w:t>
            </w:r>
          </w:p>
        </w:tc>
        <w:tc>
          <w:tcPr>
            <w:tcW w:w="1395" w:type="dxa"/>
            <w:tcBorders>
              <w:top w:val="single" w:sz="6" w:space="0" w:color="000000"/>
              <w:left w:val="single" w:sz="4" w:space="0" w:color="auto"/>
              <w:bottom w:val="single" w:sz="6" w:space="0" w:color="000000"/>
              <w:right w:val="single" w:sz="4" w:space="0" w:color="auto"/>
            </w:tcBorders>
            <w:vAlign w:val="center"/>
          </w:tcPr>
          <w:p w14:paraId="5F499327" w14:textId="77777777" w:rsidR="00905C2C" w:rsidRDefault="00905C2C" w:rsidP="00905C2C">
            <w:pPr>
              <w:snapToGrid w:val="0"/>
              <w:spacing w:line="320" w:lineRule="exact"/>
              <w:jc w:val="center"/>
              <w:rPr>
                <w:rFonts w:ascii="Times New Roman" w:eastAsia="標楷體" w:hAnsi="Times New Roman"/>
                <w:szCs w:val="24"/>
              </w:rPr>
            </w:pPr>
            <w:r>
              <w:rPr>
                <w:rFonts w:ascii="Times New Roman" w:eastAsia="標楷體" w:hAnsi="Times New Roman" w:hint="eastAsia"/>
                <w:szCs w:val="24"/>
              </w:rPr>
              <w:t>時間分配</w:t>
            </w:r>
          </w:p>
          <w:p w14:paraId="249F3B67" w14:textId="77777777" w:rsidR="00905C2C" w:rsidRDefault="00905C2C" w:rsidP="00905C2C">
            <w:pPr>
              <w:snapToGrid w:val="0"/>
              <w:spacing w:line="320" w:lineRule="exact"/>
              <w:jc w:val="center"/>
              <w:rPr>
                <w:rFonts w:ascii="Times New Roman" w:eastAsia="標楷體" w:hAnsi="Times New Roman"/>
                <w:szCs w:val="24"/>
                <w:lang w:eastAsia="zh-CN"/>
              </w:rPr>
            </w:pPr>
            <w:r>
              <w:rPr>
                <w:rFonts w:ascii="Times New Roman" w:eastAsia="標楷體" w:hAnsi="Times New Roman"/>
                <w:szCs w:val="24"/>
                <w:lang w:eastAsia="zh-CN"/>
              </w:rPr>
              <w:t>Time</w:t>
            </w:r>
          </w:p>
          <w:p w14:paraId="0BB6980B" w14:textId="77777777" w:rsidR="00905C2C" w:rsidRDefault="00905C2C" w:rsidP="00905C2C">
            <w:pPr>
              <w:snapToGrid w:val="0"/>
              <w:spacing w:line="320" w:lineRule="exact"/>
              <w:jc w:val="center"/>
              <w:rPr>
                <w:rFonts w:ascii="Times New Roman" w:eastAsia="標楷體" w:hAnsi="Times New Roman"/>
                <w:szCs w:val="24"/>
              </w:rPr>
            </w:pPr>
            <w:r>
              <w:rPr>
                <w:rFonts w:ascii="Times New Roman" w:eastAsia="標楷體" w:hAnsi="Times New Roman"/>
                <w:szCs w:val="24"/>
                <w:lang w:eastAsia="zh-CN"/>
              </w:rPr>
              <w:t>Allocation</w:t>
            </w:r>
          </w:p>
        </w:tc>
        <w:tc>
          <w:tcPr>
            <w:tcW w:w="2046" w:type="dxa"/>
            <w:tcBorders>
              <w:top w:val="single" w:sz="6" w:space="0" w:color="000000"/>
              <w:left w:val="single" w:sz="4" w:space="0" w:color="auto"/>
              <w:bottom w:val="single" w:sz="6" w:space="0" w:color="000000"/>
              <w:right w:val="single" w:sz="12" w:space="0" w:color="000000"/>
            </w:tcBorders>
            <w:vAlign w:val="center"/>
          </w:tcPr>
          <w:p w14:paraId="76F38541" w14:textId="77777777" w:rsidR="00905C2C" w:rsidRDefault="00905C2C" w:rsidP="00905C2C">
            <w:pPr>
              <w:snapToGrid w:val="0"/>
              <w:spacing w:line="320" w:lineRule="exact"/>
              <w:jc w:val="center"/>
              <w:rPr>
                <w:rFonts w:ascii="Times New Roman" w:eastAsia="標楷體" w:hAnsi="Times New Roman"/>
                <w:szCs w:val="24"/>
              </w:rPr>
            </w:pPr>
            <w:r>
              <w:rPr>
                <w:rFonts w:ascii="Times New Roman" w:eastAsia="標楷體" w:hAnsi="Times New Roman" w:hint="eastAsia"/>
                <w:szCs w:val="24"/>
              </w:rPr>
              <w:t>備註</w:t>
            </w:r>
            <w:r>
              <w:rPr>
                <w:rFonts w:ascii="Times New Roman" w:eastAsia="標楷體" w:hAnsi="Times New Roman"/>
                <w:szCs w:val="24"/>
                <w:lang w:eastAsia="zh-CN"/>
              </w:rPr>
              <w:t>Remark</w:t>
            </w:r>
          </w:p>
        </w:tc>
      </w:tr>
      <w:tr w:rsidR="00905C2C" w:rsidRPr="00E23957" w14:paraId="58D62447" w14:textId="77777777" w:rsidTr="00905C2C">
        <w:trPr>
          <w:trHeight w:val="2406"/>
        </w:trPr>
        <w:tc>
          <w:tcPr>
            <w:tcW w:w="2155" w:type="dxa"/>
            <w:vMerge/>
            <w:shd w:val="clear" w:color="auto" w:fill="auto"/>
            <w:tcMar>
              <w:top w:w="0" w:type="dxa"/>
              <w:left w:w="108" w:type="dxa"/>
              <w:bottom w:w="0" w:type="dxa"/>
              <w:right w:w="108" w:type="dxa"/>
            </w:tcMar>
            <w:vAlign w:val="center"/>
          </w:tcPr>
          <w:p w14:paraId="3CE9ADC6" w14:textId="77777777" w:rsidR="00905C2C" w:rsidRPr="004B0BAF" w:rsidRDefault="00905C2C" w:rsidP="004B0BAF">
            <w:pPr>
              <w:snapToGrid w:val="0"/>
              <w:spacing w:line="320" w:lineRule="exact"/>
              <w:jc w:val="center"/>
              <w:rPr>
                <w:rFonts w:ascii="Times New Roman" w:eastAsia="標楷體" w:hAnsi="Times New Roman"/>
                <w:szCs w:val="24"/>
              </w:rPr>
            </w:pPr>
          </w:p>
        </w:tc>
        <w:tc>
          <w:tcPr>
            <w:tcW w:w="4905" w:type="dxa"/>
            <w:gridSpan w:val="3"/>
            <w:shd w:val="clear" w:color="auto" w:fill="auto"/>
            <w:tcMar>
              <w:top w:w="0" w:type="dxa"/>
              <w:left w:w="108" w:type="dxa"/>
              <w:bottom w:w="0" w:type="dxa"/>
              <w:right w:w="108" w:type="dxa"/>
            </w:tcMar>
            <w:vAlign w:val="center"/>
          </w:tcPr>
          <w:p w14:paraId="6BBC69DB" w14:textId="77777777" w:rsidR="00905C2C" w:rsidRPr="00905C2C" w:rsidRDefault="00905C2C" w:rsidP="00905C2C">
            <w:pPr>
              <w:snapToGrid w:val="0"/>
              <w:spacing w:line="360" w:lineRule="auto"/>
              <w:rPr>
                <w:rFonts w:ascii="Times New Roman" w:eastAsia="標楷體" w:hAnsi="Times New Roman"/>
                <w:color w:val="FF0000"/>
                <w:szCs w:val="24"/>
              </w:rPr>
            </w:pPr>
          </w:p>
          <w:p w14:paraId="3635EA19" w14:textId="77777777" w:rsidR="00905C2C" w:rsidRDefault="00905C2C" w:rsidP="00905C2C">
            <w:pPr>
              <w:snapToGrid w:val="0"/>
              <w:spacing w:line="360" w:lineRule="auto"/>
              <w:rPr>
                <w:rFonts w:ascii="Times New Roman" w:eastAsia="標楷體" w:hAnsi="Times New Roman"/>
                <w:szCs w:val="24"/>
              </w:rPr>
            </w:pPr>
          </w:p>
          <w:p w14:paraId="4D629E84" w14:textId="77777777" w:rsidR="00905C2C" w:rsidRDefault="00905C2C" w:rsidP="00905C2C">
            <w:pPr>
              <w:snapToGrid w:val="0"/>
              <w:spacing w:line="360" w:lineRule="auto"/>
              <w:rPr>
                <w:rFonts w:ascii="Times New Roman" w:eastAsia="標楷體" w:hAnsi="Times New Roman"/>
                <w:szCs w:val="24"/>
              </w:rPr>
            </w:pPr>
          </w:p>
          <w:p w14:paraId="5B681B32" w14:textId="77777777" w:rsidR="00905C2C" w:rsidRDefault="00905C2C" w:rsidP="00905C2C">
            <w:pPr>
              <w:snapToGrid w:val="0"/>
              <w:spacing w:line="360" w:lineRule="auto"/>
              <w:rPr>
                <w:rFonts w:ascii="Times New Roman" w:eastAsia="標楷體" w:hAnsi="Times New Roman"/>
                <w:szCs w:val="24"/>
              </w:rPr>
            </w:pPr>
          </w:p>
          <w:p w14:paraId="43E846EC" w14:textId="77777777" w:rsidR="00905C2C" w:rsidRDefault="00905C2C" w:rsidP="00905C2C">
            <w:pPr>
              <w:snapToGrid w:val="0"/>
              <w:spacing w:line="360" w:lineRule="auto"/>
              <w:rPr>
                <w:rFonts w:ascii="Times New Roman" w:eastAsia="標楷體" w:hAnsi="Times New Roman"/>
                <w:szCs w:val="24"/>
              </w:rPr>
            </w:pPr>
          </w:p>
          <w:p w14:paraId="40F5ABF1" w14:textId="77777777" w:rsidR="00905C2C" w:rsidRDefault="00905C2C" w:rsidP="00905C2C">
            <w:pPr>
              <w:snapToGrid w:val="0"/>
              <w:spacing w:line="360" w:lineRule="auto"/>
              <w:rPr>
                <w:rFonts w:ascii="Times New Roman" w:eastAsia="標楷體" w:hAnsi="Times New Roman"/>
                <w:szCs w:val="24"/>
              </w:rPr>
            </w:pPr>
          </w:p>
          <w:p w14:paraId="2BD21F15" w14:textId="77777777" w:rsidR="00905C2C" w:rsidRDefault="00905C2C" w:rsidP="00905C2C">
            <w:pPr>
              <w:snapToGrid w:val="0"/>
              <w:spacing w:line="360" w:lineRule="auto"/>
              <w:rPr>
                <w:rFonts w:ascii="Times New Roman" w:eastAsia="標楷體" w:hAnsi="Times New Roman"/>
                <w:szCs w:val="24"/>
              </w:rPr>
            </w:pPr>
          </w:p>
          <w:p w14:paraId="36FF3D00" w14:textId="77777777" w:rsidR="00905C2C" w:rsidRDefault="00905C2C" w:rsidP="00905C2C">
            <w:pPr>
              <w:snapToGrid w:val="0"/>
              <w:spacing w:line="360" w:lineRule="auto"/>
              <w:rPr>
                <w:rFonts w:ascii="Times New Roman" w:eastAsia="標楷體" w:hAnsi="Times New Roman"/>
                <w:szCs w:val="24"/>
              </w:rPr>
            </w:pPr>
          </w:p>
          <w:p w14:paraId="78D3F0B4" w14:textId="77777777" w:rsidR="00905C2C" w:rsidRDefault="00905C2C" w:rsidP="00905C2C">
            <w:pPr>
              <w:snapToGrid w:val="0"/>
              <w:spacing w:line="360" w:lineRule="auto"/>
              <w:rPr>
                <w:rFonts w:ascii="Times New Roman" w:eastAsia="標楷體" w:hAnsi="Times New Roman"/>
                <w:szCs w:val="24"/>
              </w:rPr>
            </w:pPr>
          </w:p>
          <w:p w14:paraId="75C62312" w14:textId="77777777" w:rsidR="00905C2C" w:rsidRDefault="00905C2C" w:rsidP="00905C2C">
            <w:pPr>
              <w:snapToGrid w:val="0"/>
              <w:spacing w:line="360" w:lineRule="auto"/>
              <w:rPr>
                <w:rFonts w:ascii="Times New Roman" w:eastAsia="標楷體" w:hAnsi="Times New Roman"/>
                <w:szCs w:val="24"/>
              </w:rPr>
            </w:pPr>
          </w:p>
          <w:p w14:paraId="4D3C6924" w14:textId="77777777" w:rsidR="00905C2C" w:rsidRDefault="00905C2C" w:rsidP="00905C2C">
            <w:pPr>
              <w:snapToGrid w:val="0"/>
              <w:spacing w:line="360" w:lineRule="auto"/>
              <w:rPr>
                <w:rFonts w:ascii="Times New Roman" w:eastAsia="標楷體" w:hAnsi="Times New Roman"/>
                <w:szCs w:val="24"/>
              </w:rPr>
            </w:pPr>
          </w:p>
          <w:p w14:paraId="219A70CF" w14:textId="77777777" w:rsidR="00905C2C" w:rsidRDefault="00905C2C" w:rsidP="00905C2C">
            <w:pPr>
              <w:snapToGrid w:val="0"/>
              <w:spacing w:line="360" w:lineRule="auto"/>
              <w:rPr>
                <w:rFonts w:ascii="Times New Roman" w:eastAsia="標楷體" w:hAnsi="Times New Roman"/>
                <w:szCs w:val="24"/>
              </w:rPr>
            </w:pPr>
          </w:p>
          <w:p w14:paraId="3CE669CD" w14:textId="77777777" w:rsidR="00905C2C" w:rsidRDefault="00905C2C" w:rsidP="00905C2C">
            <w:pPr>
              <w:snapToGrid w:val="0"/>
              <w:spacing w:line="360" w:lineRule="auto"/>
              <w:rPr>
                <w:rFonts w:ascii="Times New Roman" w:eastAsia="標楷體" w:hAnsi="Times New Roman"/>
                <w:szCs w:val="24"/>
              </w:rPr>
            </w:pPr>
          </w:p>
          <w:p w14:paraId="1419FD79" w14:textId="77777777" w:rsidR="00905C2C" w:rsidRDefault="00905C2C" w:rsidP="00E23957">
            <w:pPr>
              <w:snapToGrid w:val="0"/>
              <w:spacing w:line="360" w:lineRule="auto"/>
              <w:rPr>
                <w:rFonts w:ascii="Times New Roman" w:eastAsia="標楷體" w:hAnsi="Times New Roman"/>
                <w:szCs w:val="24"/>
              </w:rPr>
            </w:pPr>
          </w:p>
        </w:tc>
        <w:tc>
          <w:tcPr>
            <w:tcW w:w="1395" w:type="dxa"/>
            <w:shd w:val="clear" w:color="auto" w:fill="auto"/>
            <w:vAlign w:val="center"/>
          </w:tcPr>
          <w:p w14:paraId="47781375" w14:textId="77777777" w:rsidR="00905C2C" w:rsidRDefault="00905C2C" w:rsidP="00E23957">
            <w:pPr>
              <w:snapToGrid w:val="0"/>
              <w:spacing w:line="360" w:lineRule="auto"/>
              <w:rPr>
                <w:rFonts w:ascii="Times New Roman" w:eastAsia="標楷體" w:hAnsi="Times New Roman"/>
                <w:szCs w:val="24"/>
              </w:rPr>
            </w:pPr>
          </w:p>
        </w:tc>
        <w:tc>
          <w:tcPr>
            <w:tcW w:w="2046" w:type="dxa"/>
            <w:shd w:val="clear" w:color="auto" w:fill="auto"/>
            <w:vAlign w:val="center"/>
          </w:tcPr>
          <w:p w14:paraId="67DB0831" w14:textId="77777777" w:rsidR="00905C2C" w:rsidRDefault="00905C2C" w:rsidP="00E23957">
            <w:pPr>
              <w:snapToGrid w:val="0"/>
              <w:spacing w:line="360" w:lineRule="auto"/>
              <w:rPr>
                <w:rFonts w:ascii="Times New Roman" w:eastAsia="標楷體" w:hAnsi="Times New Roman"/>
                <w:szCs w:val="24"/>
              </w:rPr>
            </w:pPr>
          </w:p>
        </w:tc>
      </w:tr>
      <w:tr w:rsidR="001D2EBB" w:rsidRPr="00E23957" w14:paraId="154A3F11" w14:textId="77777777" w:rsidTr="00905C2C">
        <w:trPr>
          <w:trHeight w:val="2406"/>
        </w:trPr>
        <w:tc>
          <w:tcPr>
            <w:tcW w:w="2155" w:type="dxa"/>
            <w:shd w:val="clear" w:color="auto" w:fill="auto"/>
            <w:tcMar>
              <w:top w:w="0" w:type="dxa"/>
              <w:left w:w="108" w:type="dxa"/>
              <w:bottom w:w="0" w:type="dxa"/>
              <w:right w:w="108" w:type="dxa"/>
            </w:tcMar>
            <w:vAlign w:val="center"/>
          </w:tcPr>
          <w:p w14:paraId="2A3AA7E3" w14:textId="77777777" w:rsidR="001D2EBB" w:rsidRPr="00A457DA" w:rsidRDefault="001D2EBB" w:rsidP="001D2EBB">
            <w:pPr>
              <w:widowControl/>
              <w:snapToGrid w:val="0"/>
              <w:spacing w:line="320" w:lineRule="exact"/>
              <w:jc w:val="both"/>
              <w:rPr>
                <w:rFonts w:ascii="Times New Roman" w:eastAsia="標楷體" w:hAnsi="Times New Roman"/>
                <w:szCs w:val="24"/>
              </w:rPr>
            </w:pPr>
            <w:r w:rsidRPr="00A457DA">
              <w:rPr>
                <w:rFonts w:ascii="Times New Roman" w:eastAsia="標楷體" w:hAnsi="Times New Roman"/>
                <w:szCs w:val="24"/>
              </w:rPr>
              <w:t>參考資料</w:t>
            </w:r>
          </w:p>
          <w:p w14:paraId="27477F1E" w14:textId="77777777" w:rsidR="001D2EBB" w:rsidRPr="004B0BAF" w:rsidRDefault="001D2EBB" w:rsidP="001D2EBB">
            <w:pPr>
              <w:snapToGrid w:val="0"/>
              <w:spacing w:line="320" w:lineRule="exact"/>
              <w:jc w:val="center"/>
              <w:rPr>
                <w:rFonts w:ascii="Times New Roman" w:eastAsia="標楷體" w:hAnsi="Times New Roman"/>
                <w:szCs w:val="24"/>
              </w:rPr>
            </w:pPr>
            <w:r w:rsidRPr="00A457DA">
              <w:rPr>
                <w:rFonts w:ascii="Times New Roman" w:eastAsia="標楷體" w:hAnsi="Times New Roman"/>
                <w:szCs w:val="24"/>
                <w:lang w:eastAsia="zh-CN"/>
              </w:rPr>
              <w:t>Reference Sources</w:t>
            </w:r>
          </w:p>
        </w:tc>
        <w:tc>
          <w:tcPr>
            <w:tcW w:w="4905" w:type="dxa"/>
            <w:gridSpan w:val="3"/>
            <w:shd w:val="clear" w:color="auto" w:fill="auto"/>
            <w:tcMar>
              <w:top w:w="0" w:type="dxa"/>
              <w:left w:w="108" w:type="dxa"/>
              <w:bottom w:w="0" w:type="dxa"/>
              <w:right w:w="108" w:type="dxa"/>
            </w:tcMar>
            <w:vAlign w:val="center"/>
          </w:tcPr>
          <w:p w14:paraId="7CE45898" w14:textId="77777777" w:rsidR="001D2EBB" w:rsidRPr="00905C2C" w:rsidRDefault="001D2EBB" w:rsidP="00905C2C">
            <w:pPr>
              <w:snapToGrid w:val="0"/>
              <w:spacing w:line="360" w:lineRule="auto"/>
              <w:rPr>
                <w:rFonts w:ascii="Times New Roman" w:eastAsia="標楷體" w:hAnsi="Times New Roman"/>
                <w:color w:val="FF0000"/>
                <w:szCs w:val="24"/>
              </w:rPr>
            </w:pPr>
          </w:p>
        </w:tc>
        <w:tc>
          <w:tcPr>
            <w:tcW w:w="1395" w:type="dxa"/>
            <w:shd w:val="clear" w:color="auto" w:fill="auto"/>
            <w:vAlign w:val="center"/>
          </w:tcPr>
          <w:p w14:paraId="5F27AFFC" w14:textId="77777777" w:rsidR="001D2EBB" w:rsidDel="001D2EBB" w:rsidRDefault="001D2EBB" w:rsidP="00E23957">
            <w:pPr>
              <w:snapToGrid w:val="0"/>
              <w:spacing w:line="360" w:lineRule="auto"/>
              <w:rPr>
                <w:rFonts w:ascii="Times New Roman" w:eastAsia="標楷體" w:hAnsi="Times New Roman"/>
                <w:szCs w:val="24"/>
              </w:rPr>
            </w:pPr>
          </w:p>
        </w:tc>
        <w:tc>
          <w:tcPr>
            <w:tcW w:w="2046" w:type="dxa"/>
            <w:shd w:val="clear" w:color="auto" w:fill="auto"/>
            <w:vAlign w:val="center"/>
          </w:tcPr>
          <w:p w14:paraId="10973EA0" w14:textId="77777777" w:rsidR="001D2EBB" w:rsidDel="001D2EBB" w:rsidRDefault="001D2EBB" w:rsidP="00E23957">
            <w:pPr>
              <w:snapToGrid w:val="0"/>
              <w:spacing w:line="360" w:lineRule="auto"/>
              <w:rPr>
                <w:rFonts w:ascii="Times New Roman" w:eastAsia="標楷體" w:hAnsi="Times New Roman"/>
                <w:szCs w:val="24"/>
              </w:rPr>
            </w:pPr>
          </w:p>
        </w:tc>
      </w:tr>
    </w:tbl>
    <w:p w14:paraId="3F2B0C0F" w14:textId="77777777" w:rsidR="00E23957" w:rsidRPr="00E23957" w:rsidRDefault="00E23957" w:rsidP="001D63E9">
      <w:pPr>
        <w:spacing w:beforeLines="50" w:before="120" w:line="320" w:lineRule="exact"/>
        <w:rPr>
          <w:rFonts w:ascii="Times New Roman" w:eastAsia="標楷體" w:hAnsi="Times New Roman"/>
          <w:szCs w:val="24"/>
        </w:rPr>
      </w:pPr>
      <w:r w:rsidRPr="00E23957">
        <w:rPr>
          <w:rFonts w:ascii="Times New Roman" w:eastAsia="標楷體" w:hAnsi="Times New Roman"/>
          <w:szCs w:val="24"/>
        </w:rPr>
        <w:t>※</w:t>
      </w:r>
      <w:r w:rsidRPr="00E23957">
        <w:rPr>
          <w:rFonts w:ascii="Times New Roman" w:eastAsia="標楷體" w:hAnsi="Times New Roman"/>
          <w:szCs w:val="24"/>
        </w:rPr>
        <w:t>本格式內各欄位可自行依實際需求予以增刪調整。</w:t>
      </w:r>
    </w:p>
    <w:p w14:paraId="717A7CA1" w14:textId="77777777" w:rsidR="00E23957" w:rsidRPr="00E23957" w:rsidRDefault="00E23957" w:rsidP="00E23957">
      <w:pPr>
        <w:spacing w:line="320" w:lineRule="exact"/>
        <w:rPr>
          <w:rFonts w:ascii="Times New Roman" w:eastAsia="標楷體" w:hAnsi="Times New Roman"/>
          <w:szCs w:val="24"/>
          <w:lang w:eastAsia="zh-CN"/>
        </w:rPr>
      </w:pPr>
      <w:r w:rsidRPr="00E23957">
        <w:rPr>
          <w:rFonts w:ascii="Times New Roman" w:eastAsia="標楷體" w:hAnsi="Times New Roman"/>
          <w:szCs w:val="24"/>
          <w:lang w:eastAsia="zh-CN"/>
        </w:rPr>
        <w:t>The fields in this form can be added, deleted and adjusted according to actual needs.</w:t>
      </w:r>
    </w:p>
    <w:p w14:paraId="030C1CE2" w14:textId="77777777" w:rsidR="00E23957" w:rsidRPr="00E23957" w:rsidRDefault="00E23957" w:rsidP="00E23957">
      <w:pPr>
        <w:spacing w:line="0" w:lineRule="atLeast"/>
      </w:pPr>
    </w:p>
    <w:p w14:paraId="02BCCF44" w14:textId="77777777" w:rsidR="001D2EBB" w:rsidRDefault="001D2EBB" w:rsidP="004B0BAF">
      <w:pPr>
        <w:spacing w:line="0" w:lineRule="atLeast"/>
        <w:rPr>
          <w:rFonts w:ascii="Times New Roman" w:hAnsi="Times New Roman"/>
          <w:sz w:val="28"/>
          <w:szCs w:val="28"/>
        </w:rPr>
        <w:sectPr w:rsidR="001D2EBB" w:rsidSect="001A26FD">
          <w:footerReference w:type="default" r:id="rId8"/>
          <w:pgSz w:w="11906" w:h="16838"/>
          <w:pgMar w:top="1134" w:right="1134" w:bottom="1134" w:left="1134" w:header="851" w:footer="992" w:gutter="0"/>
          <w:cols w:space="425"/>
          <w:docGrid w:linePitch="360"/>
        </w:sectPr>
      </w:pPr>
    </w:p>
    <w:p w14:paraId="206809EC" w14:textId="77777777" w:rsidR="002C3AFF" w:rsidRPr="001D63E9" w:rsidRDefault="00FC6128" w:rsidP="004B0BAF">
      <w:pPr>
        <w:spacing w:line="0" w:lineRule="atLeast"/>
        <w:rPr>
          <w:rFonts w:ascii="Times New Roman" w:hAnsi="Times New Roman"/>
          <w:b/>
          <w:sz w:val="28"/>
          <w:szCs w:val="28"/>
        </w:rPr>
      </w:pPr>
      <w:r w:rsidRPr="001D63E9">
        <w:rPr>
          <w:rFonts w:ascii="Times New Roman" w:hAnsi="Times New Roman"/>
          <w:b/>
          <w:sz w:val="28"/>
          <w:szCs w:val="28"/>
        </w:rPr>
        <w:lastRenderedPageBreak/>
        <w:t xml:space="preserve">Appendix 1: </w:t>
      </w:r>
      <w:r w:rsidR="002C3AFF" w:rsidRPr="001D63E9">
        <w:rPr>
          <w:rFonts w:ascii="Times New Roman" w:hAnsi="Times New Roman"/>
          <w:b/>
          <w:sz w:val="28"/>
          <w:szCs w:val="28"/>
        </w:rPr>
        <w:t>Bloom’s Taxonomy Action Verbs</w:t>
      </w:r>
    </w:p>
    <w:tbl>
      <w:tblPr>
        <w:tblpPr w:leftFromText="180" w:rightFromText="180" w:vertAnchor="page" w:horzAnchor="margin" w:tblpXSpec="center" w:tblpY="1696"/>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1"/>
        <w:gridCol w:w="1970"/>
        <w:gridCol w:w="1709"/>
        <w:gridCol w:w="1729"/>
        <w:gridCol w:w="1550"/>
        <w:gridCol w:w="1540"/>
      </w:tblGrid>
      <w:tr w:rsidR="00905C2C" w:rsidRPr="00905C2C" w14:paraId="59A92260" w14:textId="77777777" w:rsidTr="00905C2C">
        <w:trPr>
          <w:trHeight w:val="274"/>
        </w:trPr>
        <w:tc>
          <w:tcPr>
            <w:tcW w:w="1365" w:type="dxa"/>
            <w:tcBorders>
              <w:top w:val="single" w:sz="4" w:space="0" w:color="auto"/>
              <w:left w:val="single" w:sz="4" w:space="0" w:color="auto"/>
              <w:bottom w:val="single" w:sz="4" w:space="0" w:color="auto"/>
              <w:right w:val="single" w:sz="4" w:space="0" w:color="auto"/>
            </w:tcBorders>
          </w:tcPr>
          <w:p w14:paraId="52515F45" w14:textId="77777777" w:rsidR="00905C2C" w:rsidRPr="00905C2C" w:rsidRDefault="00905C2C" w:rsidP="00905C2C">
            <w:pPr>
              <w:widowControl/>
              <w:suppressAutoHyphens w:val="0"/>
              <w:autoSpaceDE w:val="0"/>
              <w:adjustRightInd w:val="0"/>
              <w:textAlignment w:val="auto"/>
              <w:rPr>
                <w:rFonts w:ascii="Times New Roman" w:hAnsi="Times New Roman"/>
                <w:b/>
                <w:bCs/>
                <w:color w:val="000000"/>
                <w:kern w:val="0"/>
                <w:szCs w:val="24"/>
              </w:rPr>
            </w:pPr>
            <w:r w:rsidRPr="00905C2C">
              <w:rPr>
                <w:rFonts w:ascii="Times New Roman" w:hAnsi="Times New Roman"/>
                <w:b/>
                <w:bCs/>
                <w:color w:val="000000"/>
                <w:kern w:val="0"/>
                <w:szCs w:val="24"/>
              </w:rPr>
              <w:t>Definitions</w:t>
            </w:r>
          </w:p>
          <w:p w14:paraId="16C0C9A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p>
        </w:tc>
        <w:tc>
          <w:tcPr>
            <w:tcW w:w="1439" w:type="dxa"/>
            <w:tcBorders>
              <w:top w:val="single" w:sz="4" w:space="0" w:color="auto"/>
              <w:left w:val="single" w:sz="4" w:space="0" w:color="auto"/>
              <w:bottom w:val="single" w:sz="4" w:space="0" w:color="auto"/>
              <w:right w:val="single" w:sz="4" w:space="0" w:color="auto"/>
            </w:tcBorders>
            <w:hideMark/>
          </w:tcPr>
          <w:p w14:paraId="7D04377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Knowledge </w:t>
            </w:r>
          </w:p>
        </w:tc>
        <w:tc>
          <w:tcPr>
            <w:tcW w:w="2017" w:type="dxa"/>
            <w:tcBorders>
              <w:top w:val="single" w:sz="4" w:space="0" w:color="auto"/>
              <w:left w:val="single" w:sz="4" w:space="0" w:color="auto"/>
              <w:bottom w:val="single" w:sz="4" w:space="0" w:color="auto"/>
              <w:right w:val="single" w:sz="4" w:space="0" w:color="auto"/>
            </w:tcBorders>
            <w:hideMark/>
          </w:tcPr>
          <w:p w14:paraId="25D00A5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Comprehension </w:t>
            </w:r>
          </w:p>
        </w:tc>
        <w:tc>
          <w:tcPr>
            <w:tcW w:w="1808" w:type="dxa"/>
            <w:tcBorders>
              <w:top w:val="single" w:sz="4" w:space="0" w:color="auto"/>
              <w:left w:val="single" w:sz="4" w:space="0" w:color="auto"/>
              <w:bottom w:val="single" w:sz="4" w:space="0" w:color="auto"/>
              <w:right w:val="single" w:sz="4" w:space="0" w:color="auto"/>
            </w:tcBorders>
            <w:hideMark/>
          </w:tcPr>
          <w:p w14:paraId="3928DA0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Application </w:t>
            </w:r>
          </w:p>
        </w:tc>
        <w:tc>
          <w:tcPr>
            <w:tcW w:w="1498" w:type="dxa"/>
            <w:tcBorders>
              <w:top w:val="single" w:sz="4" w:space="0" w:color="auto"/>
              <w:left w:val="single" w:sz="4" w:space="0" w:color="auto"/>
              <w:bottom w:val="single" w:sz="4" w:space="0" w:color="auto"/>
              <w:right w:val="single" w:sz="4" w:space="0" w:color="auto"/>
            </w:tcBorders>
            <w:hideMark/>
          </w:tcPr>
          <w:p w14:paraId="6F405FF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Analysis </w:t>
            </w:r>
          </w:p>
        </w:tc>
        <w:tc>
          <w:tcPr>
            <w:tcW w:w="1619" w:type="dxa"/>
            <w:tcBorders>
              <w:top w:val="single" w:sz="4" w:space="0" w:color="auto"/>
              <w:left w:val="single" w:sz="4" w:space="0" w:color="auto"/>
              <w:bottom w:val="single" w:sz="4" w:space="0" w:color="auto"/>
              <w:right w:val="single" w:sz="4" w:space="0" w:color="auto"/>
            </w:tcBorders>
            <w:hideMark/>
          </w:tcPr>
          <w:p w14:paraId="13AF178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Synthesis </w:t>
            </w:r>
          </w:p>
        </w:tc>
        <w:tc>
          <w:tcPr>
            <w:tcW w:w="1540" w:type="dxa"/>
            <w:tcBorders>
              <w:top w:val="single" w:sz="4" w:space="0" w:color="auto"/>
              <w:left w:val="single" w:sz="4" w:space="0" w:color="auto"/>
              <w:bottom w:val="single" w:sz="4" w:space="0" w:color="auto"/>
              <w:right w:val="single" w:sz="4" w:space="0" w:color="auto"/>
            </w:tcBorders>
            <w:hideMark/>
          </w:tcPr>
          <w:p w14:paraId="3F2716F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Evaluation </w:t>
            </w:r>
          </w:p>
        </w:tc>
      </w:tr>
      <w:tr w:rsidR="00905C2C" w:rsidRPr="00905C2C" w14:paraId="0D550D22" w14:textId="77777777" w:rsidTr="00905C2C">
        <w:trPr>
          <w:trHeight w:val="2135"/>
        </w:trPr>
        <w:tc>
          <w:tcPr>
            <w:tcW w:w="1365" w:type="dxa"/>
            <w:tcBorders>
              <w:top w:val="single" w:sz="4" w:space="0" w:color="auto"/>
              <w:left w:val="single" w:sz="4" w:space="0" w:color="auto"/>
              <w:bottom w:val="single" w:sz="4" w:space="0" w:color="auto"/>
              <w:right w:val="single" w:sz="4" w:space="0" w:color="auto"/>
            </w:tcBorders>
            <w:hideMark/>
          </w:tcPr>
          <w:p w14:paraId="4898A77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Bloom’s Definition </w:t>
            </w:r>
          </w:p>
        </w:tc>
        <w:tc>
          <w:tcPr>
            <w:tcW w:w="1439" w:type="dxa"/>
            <w:tcBorders>
              <w:top w:val="single" w:sz="4" w:space="0" w:color="auto"/>
              <w:left w:val="single" w:sz="4" w:space="0" w:color="auto"/>
              <w:bottom w:val="single" w:sz="4" w:space="0" w:color="auto"/>
              <w:right w:val="single" w:sz="4" w:space="0" w:color="auto"/>
            </w:tcBorders>
            <w:hideMark/>
          </w:tcPr>
          <w:p w14:paraId="235E9F2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Remember previously learned information. </w:t>
            </w:r>
          </w:p>
        </w:tc>
        <w:tc>
          <w:tcPr>
            <w:tcW w:w="2017" w:type="dxa"/>
            <w:tcBorders>
              <w:top w:val="single" w:sz="4" w:space="0" w:color="auto"/>
              <w:left w:val="single" w:sz="4" w:space="0" w:color="auto"/>
              <w:bottom w:val="single" w:sz="4" w:space="0" w:color="auto"/>
              <w:right w:val="single" w:sz="4" w:space="0" w:color="auto"/>
            </w:tcBorders>
            <w:hideMark/>
          </w:tcPr>
          <w:p w14:paraId="000DA51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Demonstrate an</w:t>
            </w:r>
          </w:p>
          <w:p w14:paraId="2682529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understanding of the facts. </w:t>
            </w:r>
          </w:p>
        </w:tc>
        <w:tc>
          <w:tcPr>
            <w:tcW w:w="1808" w:type="dxa"/>
            <w:tcBorders>
              <w:top w:val="single" w:sz="4" w:space="0" w:color="auto"/>
              <w:left w:val="single" w:sz="4" w:space="0" w:color="auto"/>
              <w:bottom w:val="single" w:sz="4" w:space="0" w:color="auto"/>
              <w:right w:val="single" w:sz="4" w:space="0" w:color="auto"/>
            </w:tcBorders>
            <w:hideMark/>
          </w:tcPr>
          <w:p w14:paraId="70A76DC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Apply knowledge to actual situations. </w:t>
            </w:r>
          </w:p>
        </w:tc>
        <w:tc>
          <w:tcPr>
            <w:tcW w:w="1498" w:type="dxa"/>
            <w:tcBorders>
              <w:top w:val="single" w:sz="4" w:space="0" w:color="auto"/>
              <w:left w:val="single" w:sz="4" w:space="0" w:color="auto"/>
              <w:bottom w:val="single" w:sz="4" w:space="0" w:color="auto"/>
              <w:right w:val="single" w:sz="4" w:space="0" w:color="auto"/>
            </w:tcBorders>
            <w:hideMark/>
          </w:tcPr>
          <w:p w14:paraId="622A791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Break down objects or ideas into simpler parts and find evidence to support generalizations. </w:t>
            </w:r>
          </w:p>
        </w:tc>
        <w:tc>
          <w:tcPr>
            <w:tcW w:w="1619" w:type="dxa"/>
            <w:tcBorders>
              <w:top w:val="single" w:sz="4" w:space="0" w:color="auto"/>
              <w:left w:val="single" w:sz="4" w:space="0" w:color="auto"/>
              <w:bottom w:val="single" w:sz="4" w:space="0" w:color="auto"/>
              <w:right w:val="single" w:sz="4" w:space="0" w:color="auto"/>
            </w:tcBorders>
            <w:hideMark/>
          </w:tcPr>
          <w:p w14:paraId="1274BB2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Compile component ideas into a new whole or propose alternative solutions. </w:t>
            </w:r>
          </w:p>
        </w:tc>
        <w:tc>
          <w:tcPr>
            <w:tcW w:w="1540" w:type="dxa"/>
            <w:tcBorders>
              <w:top w:val="single" w:sz="4" w:space="0" w:color="auto"/>
              <w:left w:val="single" w:sz="4" w:space="0" w:color="auto"/>
              <w:bottom w:val="single" w:sz="4" w:space="0" w:color="auto"/>
              <w:right w:val="single" w:sz="4" w:space="0" w:color="auto"/>
            </w:tcBorders>
            <w:hideMark/>
          </w:tcPr>
          <w:p w14:paraId="233D9A4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Make and defend judgments based on internal evidence or external criteria. </w:t>
            </w:r>
          </w:p>
        </w:tc>
      </w:tr>
      <w:tr w:rsidR="00905C2C" w:rsidRPr="00905C2C" w14:paraId="592C5695" w14:textId="77777777" w:rsidTr="00905C2C">
        <w:trPr>
          <w:trHeight w:val="112"/>
        </w:trPr>
        <w:tc>
          <w:tcPr>
            <w:tcW w:w="1365" w:type="dxa"/>
            <w:tcBorders>
              <w:top w:val="single" w:sz="4" w:space="0" w:color="auto"/>
              <w:left w:val="single" w:sz="4" w:space="0" w:color="auto"/>
              <w:bottom w:val="single" w:sz="4" w:space="0" w:color="auto"/>
              <w:right w:val="single" w:sz="4" w:space="0" w:color="auto"/>
            </w:tcBorders>
            <w:hideMark/>
          </w:tcPr>
          <w:p w14:paraId="12E59BA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b/>
                <w:bCs/>
                <w:color w:val="000000"/>
                <w:kern w:val="0"/>
                <w:szCs w:val="24"/>
              </w:rPr>
              <w:t xml:space="preserve">Verbs </w:t>
            </w:r>
          </w:p>
        </w:tc>
        <w:tc>
          <w:tcPr>
            <w:tcW w:w="1439" w:type="dxa"/>
            <w:tcBorders>
              <w:top w:val="single" w:sz="4" w:space="0" w:color="auto"/>
              <w:left w:val="single" w:sz="4" w:space="0" w:color="auto"/>
              <w:bottom w:val="single" w:sz="4" w:space="0" w:color="auto"/>
              <w:right w:val="single" w:sz="4" w:space="0" w:color="auto"/>
            </w:tcBorders>
          </w:tcPr>
          <w:p w14:paraId="0D92433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Arrange </w:t>
            </w:r>
          </w:p>
          <w:p w14:paraId="3F2A83F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Define </w:t>
            </w:r>
          </w:p>
          <w:p w14:paraId="5D16019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Describe </w:t>
            </w:r>
          </w:p>
          <w:p w14:paraId="3047A35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Duplicate </w:t>
            </w:r>
          </w:p>
          <w:p w14:paraId="475153B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Identify </w:t>
            </w:r>
          </w:p>
          <w:p w14:paraId="1606301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Label </w:t>
            </w:r>
          </w:p>
          <w:p w14:paraId="066E845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List </w:t>
            </w:r>
          </w:p>
          <w:p w14:paraId="58D7F61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Match </w:t>
            </w:r>
          </w:p>
          <w:p w14:paraId="7008AD3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Memorize </w:t>
            </w:r>
          </w:p>
          <w:p w14:paraId="17E90CA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Name </w:t>
            </w:r>
          </w:p>
          <w:p w14:paraId="6297A3E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Order </w:t>
            </w:r>
          </w:p>
          <w:p w14:paraId="6E77E66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Outline </w:t>
            </w:r>
          </w:p>
          <w:p w14:paraId="08CFDA1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Recognize </w:t>
            </w:r>
          </w:p>
          <w:p w14:paraId="28ED520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Relate </w:t>
            </w:r>
          </w:p>
          <w:p w14:paraId="3370DBE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Recall </w:t>
            </w:r>
          </w:p>
          <w:p w14:paraId="0BB1862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Repeat </w:t>
            </w:r>
          </w:p>
          <w:p w14:paraId="3473B64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Reproduce </w:t>
            </w:r>
          </w:p>
          <w:p w14:paraId="5625435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Select </w:t>
            </w:r>
          </w:p>
          <w:p w14:paraId="6E94861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State </w:t>
            </w:r>
          </w:p>
          <w:p w14:paraId="52E9105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p>
        </w:tc>
        <w:tc>
          <w:tcPr>
            <w:tcW w:w="2017" w:type="dxa"/>
            <w:tcBorders>
              <w:top w:val="single" w:sz="4" w:space="0" w:color="auto"/>
              <w:left w:val="single" w:sz="4" w:space="0" w:color="auto"/>
              <w:bottom w:val="single" w:sz="4" w:space="0" w:color="auto"/>
              <w:right w:val="single" w:sz="4" w:space="0" w:color="auto"/>
            </w:tcBorders>
          </w:tcPr>
          <w:p w14:paraId="5225FBA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Classify </w:t>
            </w:r>
          </w:p>
          <w:p w14:paraId="163337A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Convert </w:t>
            </w:r>
          </w:p>
          <w:p w14:paraId="45EA547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Defend </w:t>
            </w:r>
          </w:p>
          <w:p w14:paraId="49B804F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Describe </w:t>
            </w:r>
          </w:p>
          <w:p w14:paraId="33A280F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Discuss </w:t>
            </w:r>
          </w:p>
          <w:p w14:paraId="7C3A87C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Distinguish </w:t>
            </w:r>
          </w:p>
          <w:p w14:paraId="6C76D2E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Estimate </w:t>
            </w:r>
          </w:p>
          <w:p w14:paraId="2585AF0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Explain </w:t>
            </w:r>
          </w:p>
          <w:p w14:paraId="1498618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Express </w:t>
            </w:r>
          </w:p>
          <w:p w14:paraId="34E35F6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Extend </w:t>
            </w:r>
          </w:p>
          <w:p w14:paraId="11CFAB9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Generalized </w:t>
            </w:r>
          </w:p>
          <w:p w14:paraId="66F68A0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Give example(s) </w:t>
            </w:r>
          </w:p>
          <w:p w14:paraId="1B1A4E5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Identify </w:t>
            </w:r>
          </w:p>
          <w:p w14:paraId="5B3D307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Indicate </w:t>
            </w:r>
          </w:p>
          <w:p w14:paraId="5579D1B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Infer </w:t>
            </w:r>
          </w:p>
          <w:p w14:paraId="3D6E92E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Locate </w:t>
            </w:r>
          </w:p>
          <w:p w14:paraId="5606575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Paraphrase </w:t>
            </w:r>
          </w:p>
          <w:p w14:paraId="4C51CA5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Predict </w:t>
            </w:r>
          </w:p>
          <w:p w14:paraId="78CC8A1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Recognize </w:t>
            </w:r>
          </w:p>
          <w:p w14:paraId="59DA019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Rewrite </w:t>
            </w:r>
          </w:p>
          <w:p w14:paraId="1B7D216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Review </w:t>
            </w:r>
          </w:p>
          <w:p w14:paraId="2A76604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Select </w:t>
            </w:r>
          </w:p>
          <w:p w14:paraId="1A59508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Summarize </w:t>
            </w:r>
          </w:p>
          <w:p w14:paraId="6F73FE3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Translate </w:t>
            </w:r>
          </w:p>
          <w:p w14:paraId="4FEDAC9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p>
        </w:tc>
        <w:tc>
          <w:tcPr>
            <w:tcW w:w="1808" w:type="dxa"/>
            <w:tcBorders>
              <w:top w:val="single" w:sz="4" w:space="0" w:color="auto"/>
              <w:left w:val="single" w:sz="4" w:space="0" w:color="auto"/>
              <w:bottom w:val="single" w:sz="4" w:space="0" w:color="auto"/>
              <w:right w:val="single" w:sz="4" w:space="0" w:color="auto"/>
            </w:tcBorders>
          </w:tcPr>
          <w:p w14:paraId="6C03513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Apply </w:t>
            </w:r>
          </w:p>
          <w:p w14:paraId="564F401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Change </w:t>
            </w:r>
          </w:p>
          <w:p w14:paraId="395B54B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Choose </w:t>
            </w:r>
          </w:p>
          <w:p w14:paraId="7FCD51C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Compute </w:t>
            </w:r>
          </w:p>
          <w:p w14:paraId="02C66D8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Demonstrate </w:t>
            </w:r>
          </w:p>
          <w:p w14:paraId="1165674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Discover </w:t>
            </w:r>
          </w:p>
          <w:p w14:paraId="7A3708D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Dramatize </w:t>
            </w:r>
          </w:p>
          <w:p w14:paraId="2C5A59D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Employ </w:t>
            </w:r>
          </w:p>
          <w:p w14:paraId="2134BF1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Illustrate </w:t>
            </w:r>
          </w:p>
          <w:p w14:paraId="7F94454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Interpret </w:t>
            </w:r>
          </w:p>
          <w:p w14:paraId="76327FC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Manipulate </w:t>
            </w:r>
          </w:p>
          <w:p w14:paraId="0A5D883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Modify </w:t>
            </w:r>
          </w:p>
          <w:p w14:paraId="413F1DA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Operate </w:t>
            </w:r>
          </w:p>
          <w:p w14:paraId="2D61D66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Practice </w:t>
            </w:r>
          </w:p>
          <w:p w14:paraId="1D6A15F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Predict </w:t>
            </w:r>
          </w:p>
          <w:p w14:paraId="09DA611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Prepare </w:t>
            </w:r>
          </w:p>
          <w:p w14:paraId="19CB11C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Produce </w:t>
            </w:r>
          </w:p>
          <w:p w14:paraId="1E7522F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Relate </w:t>
            </w:r>
          </w:p>
          <w:p w14:paraId="0ECBD96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Schedule </w:t>
            </w:r>
          </w:p>
          <w:p w14:paraId="3D60965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Show </w:t>
            </w:r>
          </w:p>
          <w:p w14:paraId="3D756C5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Sketch </w:t>
            </w:r>
          </w:p>
          <w:p w14:paraId="5CCA176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Solve </w:t>
            </w:r>
          </w:p>
          <w:p w14:paraId="4FF197E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Use </w:t>
            </w:r>
          </w:p>
          <w:p w14:paraId="025E251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Write </w:t>
            </w:r>
          </w:p>
          <w:p w14:paraId="70C1632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p>
        </w:tc>
        <w:tc>
          <w:tcPr>
            <w:tcW w:w="1498" w:type="dxa"/>
            <w:tcBorders>
              <w:top w:val="single" w:sz="4" w:space="0" w:color="auto"/>
              <w:left w:val="single" w:sz="4" w:space="0" w:color="auto"/>
              <w:bottom w:val="single" w:sz="4" w:space="0" w:color="auto"/>
              <w:right w:val="single" w:sz="4" w:space="0" w:color="auto"/>
            </w:tcBorders>
            <w:hideMark/>
          </w:tcPr>
          <w:p w14:paraId="4604D44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Analyze </w:t>
            </w:r>
          </w:p>
          <w:p w14:paraId="4250E9A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Appraise </w:t>
            </w:r>
          </w:p>
          <w:p w14:paraId="351FC20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Breakdown </w:t>
            </w:r>
          </w:p>
          <w:p w14:paraId="1E630F5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Calculate </w:t>
            </w:r>
          </w:p>
          <w:p w14:paraId="594F2D3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Categorize </w:t>
            </w:r>
          </w:p>
          <w:p w14:paraId="4D86061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Compare </w:t>
            </w:r>
          </w:p>
          <w:p w14:paraId="29A5B21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Contrast </w:t>
            </w:r>
          </w:p>
          <w:p w14:paraId="54AF277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Criticize </w:t>
            </w:r>
          </w:p>
          <w:p w14:paraId="5E895EF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Diagram </w:t>
            </w:r>
          </w:p>
          <w:p w14:paraId="570CEAB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Differentiate </w:t>
            </w:r>
          </w:p>
          <w:p w14:paraId="259474A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Discriminate </w:t>
            </w:r>
          </w:p>
          <w:p w14:paraId="4B4BD0C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Distinguish </w:t>
            </w:r>
          </w:p>
          <w:p w14:paraId="36965A2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Examine </w:t>
            </w:r>
          </w:p>
          <w:p w14:paraId="410CA86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Experiment </w:t>
            </w:r>
          </w:p>
          <w:p w14:paraId="1DA4B63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Identify </w:t>
            </w:r>
          </w:p>
          <w:p w14:paraId="52EFCE3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Illustrate </w:t>
            </w:r>
          </w:p>
          <w:p w14:paraId="54C743E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Infer </w:t>
            </w:r>
          </w:p>
          <w:p w14:paraId="7B852E5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Model </w:t>
            </w:r>
          </w:p>
          <w:p w14:paraId="3F50952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Outline </w:t>
            </w:r>
          </w:p>
          <w:p w14:paraId="1175E9D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Point out </w:t>
            </w:r>
          </w:p>
          <w:p w14:paraId="739857D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Question </w:t>
            </w:r>
          </w:p>
          <w:p w14:paraId="366F77B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Relate </w:t>
            </w:r>
          </w:p>
          <w:p w14:paraId="6D4FF3B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Select </w:t>
            </w:r>
          </w:p>
          <w:p w14:paraId="2F452CE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Separate </w:t>
            </w:r>
          </w:p>
          <w:p w14:paraId="0BD7DAE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Subdivide </w:t>
            </w:r>
          </w:p>
          <w:p w14:paraId="72F5B2F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Test </w:t>
            </w:r>
          </w:p>
        </w:tc>
        <w:tc>
          <w:tcPr>
            <w:tcW w:w="1619" w:type="dxa"/>
            <w:tcBorders>
              <w:top w:val="single" w:sz="4" w:space="0" w:color="auto"/>
              <w:left w:val="single" w:sz="4" w:space="0" w:color="auto"/>
              <w:bottom w:val="single" w:sz="4" w:space="0" w:color="auto"/>
              <w:right w:val="single" w:sz="4" w:space="0" w:color="auto"/>
            </w:tcBorders>
            <w:hideMark/>
          </w:tcPr>
          <w:p w14:paraId="56DFD93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Arrange </w:t>
            </w:r>
          </w:p>
          <w:p w14:paraId="649DF0D2"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Assemble </w:t>
            </w:r>
          </w:p>
          <w:p w14:paraId="1A2C853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Categorize </w:t>
            </w:r>
          </w:p>
          <w:p w14:paraId="38FED85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Collect </w:t>
            </w:r>
          </w:p>
          <w:p w14:paraId="23BF0B4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Combine </w:t>
            </w:r>
          </w:p>
          <w:p w14:paraId="7321668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Comply </w:t>
            </w:r>
          </w:p>
          <w:p w14:paraId="636850C4"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Compose </w:t>
            </w:r>
          </w:p>
          <w:p w14:paraId="33EF60B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Construct </w:t>
            </w:r>
          </w:p>
          <w:p w14:paraId="015E53C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Create </w:t>
            </w:r>
          </w:p>
          <w:p w14:paraId="1AC1BAF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Design </w:t>
            </w:r>
          </w:p>
          <w:p w14:paraId="152E40E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Develop </w:t>
            </w:r>
          </w:p>
          <w:p w14:paraId="2A7C41C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Devise </w:t>
            </w:r>
          </w:p>
          <w:p w14:paraId="7BF47AC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Explain </w:t>
            </w:r>
          </w:p>
          <w:p w14:paraId="6D16C95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Formulate </w:t>
            </w:r>
          </w:p>
          <w:p w14:paraId="1E371B4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Generate </w:t>
            </w:r>
          </w:p>
          <w:p w14:paraId="431D177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Plan </w:t>
            </w:r>
          </w:p>
          <w:p w14:paraId="4E1A8A1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Prepare </w:t>
            </w:r>
          </w:p>
          <w:p w14:paraId="6B31A93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Rearrange </w:t>
            </w:r>
          </w:p>
          <w:p w14:paraId="6B34A62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Reconstruct </w:t>
            </w:r>
          </w:p>
          <w:p w14:paraId="5DD6E8A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Relate </w:t>
            </w:r>
          </w:p>
          <w:p w14:paraId="18A746D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Reorganize </w:t>
            </w:r>
          </w:p>
          <w:p w14:paraId="6454DA6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Revise </w:t>
            </w:r>
          </w:p>
          <w:p w14:paraId="264C764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Rewrite </w:t>
            </w:r>
          </w:p>
          <w:p w14:paraId="5E61F36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Set up </w:t>
            </w:r>
          </w:p>
          <w:p w14:paraId="6EC3BB6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Summarize </w:t>
            </w:r>
          </w:p>
          <w:p w14:paraId="65F9BB28"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Synthesize </w:t>
            </w:r>
          </w:p>
          <w:p w14:paraId="388DCBD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Tell </w:t>
            </w:r>
          </w:p>
          <w:p w14:paraId="32D2D16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Write </w:t>
            </w:r>
          </w:p>
        </w:tc>
        <w:tc>
          <w:tcPr>
            <w:tcW w:w="1540" w:type="dxa"/>
            <w:tcBorders>
              <w:top w:val="single" w:sz="4" w:space="0" w:color="auto"/>
              <w:left w:val="single" w:sz="4" w:space="0" w:color="auto"/>
              <w:bottom w:val="single" w:sz="4" w:space="0" w:color="auto"/>
              <w:right w:val="single" w:sz="4" w:space="0" w:color="auto"/>
            </w:tcBorders>
          </w:tcPr>
          <w:p w14:paraId="5CB90AE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Appraise </w:t>
            </w:r>
          </w:p>
          <w:p w14:paraId="41E4249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Argue </w:t>
            </w:r>
          </w:p>
          <w:p w14:paraId="685DC66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Assess </w:t>
            </w:r>
          </w:p>
          <w:p w14:paraId="7090FA5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Attach </w:t>
            </w:r>
          </w:p>
          <w:p w14:paraId="04E0B9C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Choose </w:t>
            </w:r>
          </w:p>
          <w:p w14:paraId="3C4460A9"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Compare </w:t>
            </w:r>
          </w:p>
          <w:p w14:paraId="263D0AEA"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Conclude </w:t>
            </w:r>
          </w:p>
          <w:p w14:paraId="0ED86C7B"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Contrast </w:t>
            </w:r>
          </w:p>
          <w:p w14:paraId="1FC66A60"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Defend </w:t>
            </w:r>
          </w:p>
          <w:p w14:paraId="19EBA77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Describe </w:t>
            </w:r>
          </w:p>
          <w:p w14:paraId="00852C3F"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•Discriminate </w:t>
            </w:r>
          </w:p>
          <w:p w14:paraId="0FFF2B7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Estimate </w:t>
            </w:r>
          </w:p>
          <w:p w14:paraId="4B32CE51"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Evaluate </w:t>
            </w:r>
          </w:p>
          <w:p w14:paraId="7721E23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Explain </w:t>
            </w:r>
          </w:p>
          <w:p w14:paraId="69F01F9C"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Judge </w:t>
            </w:r>
          </w:p>
          <w:p w14:paraId="3BF9966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Justify </w:t>
            </w:r>
          </w:p>
          <w:p w14:paraId="710B3153"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Interpret </w:t>
            </w:r>
          </w:p>
          <w:p w14:paraId="5570236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Relate </w:t>
            </w:r>
          </w:p>
          <w:p w14:paraId="4A0C0A8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Predict </w:t>
            </w:r>
          </w:p>
          <w:p w14:paraId="4AFDAA0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Rate </w:t>
            </w:r>
          </w:p>
          <w:p w14:paraId="00708A1D"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Select </w:t>
            </w:r>
          </w:p>
          <w:p w14:paraId="786F3D85"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Summarize </w:t>
            </w:r>
          </w:p>
          <w:p w14:paraId="5E97FFFE"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Support </w:t>
            </w:r>
          </w:p>
          <w:p w14:paraId="08448F37"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r w:rsidRPr="00905C2C">
              <w:rPr>
                <w:rFonts w:ascii="Times New Roman" w:hAnsi="Times New Roman"/>
                <w:color w:val="000000"/>
                <w:kern w:val="0"/>
                <w:szCs w:val="24"/>
              </w:rPr>
              <w:t xml:space="preserve">• Value </w:t>
            </w:r>
          </w:p>
          <w:p w14:paraId="4936DF96" w14:textId="77777777" w:rsidR="00905C2C" w:rsidRPr="00905C2C" w:rsidRDefault="00905C2C" w:rsidP="00905C2C">
            <w:pPr>
              <w:widowControl/>
              <w:suppressAutoHyphens w:val="0"/>
              <w:autoSpaceDE w:val="0"/>
              <w:adjustRightInd w:val="0"/>
              <w:textAlignment w:val="auto"/>
              <w:rPr>
                <w:rFonts w:ascii="Times New Roman" w:hAnsi="Times New Roman"/>
                <w:color w:val="000000"/>
                <w:kern w:val="0"/>
                <w:szCs w:val="24"/>
              </w:rPr>
            </w:pPr>
          </w:p>
        </w:tc>
      </w:tr>
    </w:tbl>
    <w:p w14:paraId="15026AD9" w14:textId="77777777" w:rsidR="002C3AFF" w:rsidRDefault="002C3AFF" w:rsidP="001D63E9">
      <w:pPr>
        <w:spacing w:beforeLines="50" w:before="120"/>
        <w:rPr>
          <w:rFonts w:ascii="Times New Roman" w:eastAsia="標楷體" w:hAnsi="Times New Roman"/>
          <w:color w:val="000000"/>
          <w:kern w:val="2"/>
        </w:rPr>
      </w:pPr>
      <w:r w:rsidRPr="002C3AFF">
        <w:rPr>
          <w:rFonts w:ascii="Times New Roman" w:eastAsia="標楷體" w:hAnsi="Times New Roman"/>
          <w:color w:val="000000"/>
          <w:kern w:val="2"/>
        </w:rPr>
        <w:t xml:space="preserve">Source: </w:t>
      </w:r>
      <w:hyperlink r:id="rId9" w:history="1">
        <w:r w:rsidR="004B0BAF" w:rsidRPr="00DA1856">
          <w:rPr>
            <w:rStyle w:val="af"/>
            <w:rFonts w:ascii="Times New Roman" w:eastAsia="標楷體" w:hAnsi="Times New Roman"/>
            <w:kern w:val="2"/>
          </w:rPr>
          <w:t>https://www.tamug.edu/academicaffairs/documents/Blooms-Taxonomy-Action-Verbs.pdf</w:t>
        </w:r>
      </w:hyperlink>
    </w:p>
    <w:p w14:paraId="18529DA2" w14:textId="77777777" w:rsidR="002C3AFF" w:rsidRDefault="002C3AFF" w:rsidP="001D63E9">
      <w:pPr>
        <w:spacing w:line="0" w:lineRule="atLeast"/>
        <w:rPr>
          <w:rFonts w:ascii="Times New Roman" w:hAnsi="Times New Roman"/>
          <w:sz w:val="32"/>
        </w:rPr>
      </w:pPr>
    </w:p>
    <w:p w14:paraId="3269D126" w14:textId="77777777" w:rsidR="00FC6128" w:rsidRDefault="00FC6128" w:rsidP="001D63E9">
      <w:pPr>
        <w:spacing w:line="0" w:lineRule="atLeast"/>
        <w:jc w:val="center"/>
        <w:rPr>
          <w:rFonts w:ascii="Times New Roman" w:eastAsia="標楷體" w:hAnsi="Times New Roman"/>
          <w:color w:val="000000"/>
          <w:kern w:val="2"/>
        </w:rPr>
        <w:sectPr w:rsidR="00FC6128" w:rsidSect="001A26FD">
          <w:pgSz w:w="11906" w:h="16838"/>
          <w:pgMar w:top="1134" w:right="1134" w:bottom="1134" w:left="1134" w:header="851" w:footer="992" w:gutter="0"/>
          <w:cols w:space="425"/>
          <w:docGrid w:linePitch="360"/>
        </w:sectPr>
      </w:pPr>
    </w:p>
    <w:p w14:paraId="20896EE8" w14:textId="77777777" w:rsidR="00FC6128" w:rsidRPr="00FC6128" w:rsidRDefault="00FC6128" w:rsidP="00FC6128">
      <w:pPr>
        <w:suppressAutoHyphens w:val="0"/>
        <w:autoSpaceDN/>
        <w:spacing w:afterLines="50" w:after="120"/>
        <w:ind w:right="-924"/>
        <w:textAlignment w:val="auto"/>
        <w:rPr>
          <w:rFonts w:ascii="Times New Roman" w:hAnsi="Times New Roman"/>
          <w:b/>
          <w:kern w:val="2"/>
          <w:sz w:val="28"/>
        </w:rPr>
      </w:pPr>
      <w:r w:rsidRPr="00FC6128">
        <w:rPr>
          <w:rFonts w:ascii="Times New Roman" w:hAnsi="Times New Roman"/>
          <w:b/>
          <w:kern w:val="2"/>
          <w:sz w:val="28"/>
        </w:rPr>
        <w:lastRenderedPageBreak/>
        <w:t xml:space="preserve">Appendix 2: CEFR Levels—global scale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10"/>
        <w:gridCol w:w="12689"/>
      </w:tblGrid>
      <w:tr w:rsidR="00FC6128" w:rsidRPr="00C62FEB" w14:paraId="1271D7ED" w14:textId="77777777" w:rsidTr="001D63E9">
        <w:trPr>
          <w:trHeight w:val="958"/>
        </w:trPr>
        <w:tc>
          <w:tcPr>
            <w:tcW w:w="1328" w:type="dxa"/>
            <w:vMerge w:val="restart"/>
            <w:shd w:val="clear" w:color="auto" w:fill="auto"/>
            <w:vAlign w:val="center"/>
          </w:tcPr>
          <w:p w14:paraId="5370746D" w14:textId="668F9D1E"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Proficient</w:t>
            </w:r>
          </w:p>
          <w:p w14:paraId="1C2F51A4" w14:textId="77777777"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User</w:t>
            </w:r>
          </w:p>
        </w:tc>
        <w:tc>
          <w:tcPr>
            <w:tcW w:w="491" w:type="dxa"/>
            <w:shd w:val="clear" w:color="auto" w:fill="auto"/>
            <w:vAlign w:val="center"/>
          </w:tcPr>
          <w:p w14:paraId="5E5BC476"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C2</w:t>
            </w:r>
          </w:p>
        </w:tc>
        <w:tc>
          <w:tcPr>
            <w:tcW w:w="12890" w:type="dxa"/>
            <w:shd w:val="clear" w:color="auto" w:fill="auto"/>
          </w:tcPr>
          <w:p w14:paraId="018CD271"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with ease virtually everything heard or read. Can summarize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C6128" w:rsidRPr="00C62FEB" w14:paraId="0251DDA9" w14:textId="77777777" w:rsidTr="001D63E9">
        <w:trPr>
          <w:trHeight w:val="1155"/>
        </w:trPr>
        <w:tc>
          <w:tcPr>
            <w:tcW w:w="1328" w:type="dxa"/>
            <w:vMerge/>
            <w:shd w:val="clear" w:color="auto" w:fill="auto"/>
            <w:vAlign w:val="center"/>
          </w:tcPr>
          <w:p w14:paraId="34754C48" w14:textId="77777777" w:rsidR="00FC6128" w:rsidRPr="001D63E9" w:rsidRDefault="00FC6128" w:rsidP="001D63E9">
            <w:pPr>
              <w:suppressAutoHyphens w:val="0"/>
              <w:autoSpaceDN/>
              <w:textAlignment w:val="auto"/>
              <w:rPr>
                <w:rFonts w:ascii="Times New Roman" w:hAnsi="Times New Roman"/>
                <w:b/>
                <w:kern w:val="2"/>
              </w:rPr>
            </w:pPr>
          </w:p>
        </w:tc>
        <w:tc>
          <w:tcPr>
            <w:tcW w:w="491" w:type="dxa"/>
            <w:shd w:val="clear" w:color="auto" w:fill="auto"/>
            <w:vAlign w:val="center"/>
          </w:tcPr>
          <w:p w14:paraId="12FC3971"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C1</w:t>
            </w:r>
          </w:p>
        </w:tc>
        <w:tc>
          <w:tcPr>
            <w:tcW w:w="12890" w:type="dxa"/>
            <w:shd w:val="clear" w:color="auto" w:fill="auto"/>
          </w:tcPr>
          <w:p w14:paraId="7134669F"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r w:rsidR="00FC6128" w:rsidRPr="00C62FEB" w14:paraId="70C6EBAB" w14:textId="77777777" w:rsidTr="001D63E9">
        <w:trPr>
          <w:trHeight w:val="1250"/>
        </w:trPr>
        <w:tc>
          <w:tcPr>
            <w:tcW w:w="1328" w:type="dxa"/>
            <w:vMerge w:val="restart"/>
            <w:shd w:val="clear" w:color="auto" w:fill="auto"/>
            <w:vAlign w:val="center"/>
          </w:tcPr>
          <w:p w14:paraId="19B149E1" w14:textId="77777777"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 xml:space="preserve">Independent </w:t>
            </w:r>
          </w:p>
          <w:p w14:paraId="416BFA08" w14:textId="77777777"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User</w:t>
            </w:r>
          </w:p>
        </w:tc>
        <w:tc>
          <w:tcPr>
            <w:tcW w:w="491" w:type="dxa"/>
            <w:shd w:val="clear" w:color="auto" w:fill="auto"/>
            <w:vAlign w:val="center"/>
          </w:tcPr>
          <w:p w14:paraId="6663E5B6"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B2</w:t>
            </w:r>
          </w:p>
        </w:tc>
        <w:tc>
          <w:tcPr>
            <w:tcW w:w="12890" w:type="dxa"/>
            <w:shd w:val="clear" w:color="auto" w:fill="auto"/>
          </w:tcPr>
          <w:p w14:paraId="21706B09"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Independent disadvantages of various options.</w:t>
            </w:r>
          </w:p>
        </w:tc>
      </w:tr>
      <w:tr w:rsidR="00FC6128" w:rsidRPr="00C62FEB" w14:paraId="629A3127" w14:textId="77777777" w:rsidTr="001D63E9">
        <w:trPr>
          <w:trHeight w:val="654"/>
        </w:trPr>
        <w:tc>
          <w:tcPr>
            <w:tcW w:w="1328" w:type="dxa"/>
            <w:vMerge/>
            <w:shd w:val="clear" w:color="auto" w:fill="auto"/>
            <w:vAlign w:val="center"/>
          </w:tcPr>
          <w:p w14:paraId="1A4BF031" w14:textId="77777777" w:rsidR="00FC6128" w:rsidRPr="001D63E9" w:rsidRDefault="00FC6128" w:rsidP="001D63E9">
            <w:pPr>
              <w:suppressAutoHyphens w:val="0"/>
              <w:autoSpaceDN/>
              <w:textAlignment w:val="auto"/>
              <w:rPr>
                <w:rFonts w:ascii="Times New Roman" w:hAnsi="Times New Roman"/>
                <w:b/>
                <w:kern w:val="2"/>
              </w:rPr>
            </w:pPr>
          </w:p>
        </w:tc>
        <w:tc>
          <w:tcPr>
            <w:tcW w:w="491" w:type="dxa"/>
            <w:shd w:val="clear" w:color="auto" w:fill="auto"/>
            <w:vAlign w:val="center"/>
          </w:tcPr>
          <w:p w14:paraId="6E4A3F05"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B1</w:t>
            </w:r>
          </w:p>
        </w:tc>
        <w:tc>
          <w:tcPr>
            <w:tcW w:w="12890" w:type="dxa"/>
            <w:shd w:val="clear" w:color="auto" w:fill="auto"/>
          </w:tcPr>
          <w:p w14:paraId="31609E00"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 ambitions and briefly give reasons and explanations for opinions and plans.</w:t>
            </w:r>
          </w:p>
        </w:tc>
      </w:tr>
      <w:tr w:rsidR="00FC6128" w:rsidRPr="00C62FEB" w14:paraId="79E1B975" w14:textId="77777777" w:rsidTr="001D63E9">
        <w:trPr>
          <w:trHeight w:val="1486"/>
        </w:trPr>
        <w:tc>
          <w:tcPr>
            <w:tcW w:w="1328" w:type="dxa"/>
            <w:vMerge w:val="restart"/>
            <w:shd w:val="clear" w:color="auto" w:fill="auto"/>
            <w:vAlign w:val="center"/>
          </w:tcPr>
          <w:p w14:paraId="505C8620" w14:textId="77777777"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 xml:space="preserve">Basic </w:t>
            </w:r>
          </w:p>
          <w:p w14:paraId="0892551E" w14:textId="77777777" w:rsidR="00FC6128" w:rsidRPr="001D63E9" w:rsidRDefault="00FC6128" w:rsidP="001D63E9">
            <w:pPr>
              <w:suppressAutoHyphens w:val="0"/>
              <w:autoSpaceDN/>
              <w:textAlignment w:val="auto"/>
              <w:rPr>
                <w:rFonts w:ascii="Times New Roman" w:hAnsi="Times New Roman"/>
                <w:b/>
                <w:kern w:val="2"/>
              </w:rPr>
            </w:pPr>
            <w:r w:rsidRPr="001D63E9">
              <w:rPr>
                <w:rFonts w:ascii="Times New Roman" w:hAnsi="Times New Roman"/>
                <w:b/>
                <w:kern w:val="2"/>
              </w:rPr>
              <w:t>User</w:t>
            </w:r>
          </w:p>
        </w:tc>
        <w:tc>
          <w:tcPr>
            <w:tcW w:w="491" w:type="dxa"/>
            <w:shd w:val="clear" w:color="auto" w:fill="auto"/>
            <w:vAlign w:val="center"/>
          </w:tcPr>
          <w:p w14:paraId="70D80B0E"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A2</w:t>
            </w:r>
          </w:p>
        </w:tc>
        <w:tc>
          <w:tcPr>
            <w:tcW w:w="12890" w:type="dxa"/>
            <w:shd w:val="clear" w:color="auto" w:fill="auto"/>
          </w:tcPr>
          <w:p w14:paraId="2B2D09E7"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C6128" w:rsidRPr="00C62FEB" w14:paraId="56B946A0" w14:textId="77777777" w:rsidTr="001D63E9">
        <w:trPr>
          <w:trHeight w:val="860"/>
        </w:trPr>
        <w:tc>
          <w:tcPr>
            <w:tcW w:w="1328" w:type="dxa"/>
            <w:vMerge/>
            <w:shd w:val="clear" w:color="auto" w:fill="auto"/>
            <w:vAlign w:val="center"/>
          </w:tcPr>
          <w:p w14:paraId="6394B5D6" w14:textId="77777777" w:rsidR="00FC6128" w:rsidRPr="001D63E9" w:rsidRDefault="00FC6128" w:rsidP="00C62FEB">
            <w:pPr>
              <w:suppressAutoHyphens w:val="0"/>
              <w:autoSpaceDN/>
              <w:ind w:right="-926"/>
              <w:textAlignment w:val="auto"/>
              <w:rPr>
                <w:rFonts w:ascii="Times New Roman" w:hAnsi="Times New Roman"/>
                <w:b/>
                <w:kern w:val="2"/>
              </w:rPr>
            </w:pPr>
          </w:p>
        </w:tc>
        <w:tc>
          <w:tcPr>
            <w:tcW w:w="491" w:type="dxa"/>
            <w:shd w:val="clear" w:color="auto" w:fill="auto"/>
            <w:vAlign w:val="center"/>
          </w:tcPr>
          <w:p w14:paraId="5B10C827" w14:textId="77777777" w:rsidR="00FC6128" w:rsidRPr="001D63E9" w:rsidRDefault="00FC6128" w:rsidP="00C62FEB">
            <w:pPr>
              <w:suppressAutoHyphens w:val="0"/>
              <w:autoSpaceDN/>
              <w:ind w:right="-926"/>
              <w:textAlignment w:val="auto"/>
              <w:rPr>
                <w:rFonts w:ascii="Times New Roman" w:hAnsi="Times New Roman"/>
                <w:b/>
                <w:kern w:val="2"/>
              </w:rPr>
            </w:pPr>
            <w:r w:rsidRPr="001D63E9">
              <w:rPr>
                <w:rFonts w:ascii="Times New Roman" w:hAnsi="Times New Roman"/>
                <w:b/>
                <w:kern w:val="2"/>
              </w:rPr>
              <w:t>A1</w:t>
            </w:r>
          </w:p>
        </w:tc>
        <w:tc>
          <w:tcPr>
            <w:tcW w:w="12890" w:type="dxa"/>
            <w:shd w:val="clear" w:color="auto" w:fill="auto"/>
          </w:tcPr>
          <w:p w14:paraId="2DDB7236" w14:textId="77777777" w:rsidR="00FC6128" w:rsidRPr="00FC6128" w:rsidRDefault="00FC6128" w:rsidP="00C62FEB">
            <w:pPr>
              <w:suppressAutoHyphens w:val="0"/>
              <w:autoSpaceDN/>
              <w:spacing w:line="276" w:lineRule="auto"/>
              <w:jc w:val="both"/>
              <w:textAlignment w:val="auto"/>
              <w:rPr>
                <w:rFonts w:ascii="Times New Roman" w:hAnsi="Times New Roman"/>
                <w:kern w:val="2"/>
              </w:rPr>
            </w:pPr>
            <w:r w:rsidRPr="00FC6128">
              <w:rPr>
                <w:rFonts w:ascii="Times New Roman" w:hAnsi="Times New Roman"/>
                <w:kern w:val="2"/>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AB6BF23" w14:textId="2E8B6D6D" w:rsidR="00E23957" w:rsidRPr="00317797" w:rsidRDefault="00FC6128" w:rsidP="001D63E9">
      <w:pPr>
        <w:suppressAutoHyphens w:val="0"/>
        <w:autoSpaceDN/>
        <w:spacing w:beforeLines="50" w:before="120"/>
        <w:textAlignment w:val="auto"/>
        <w:rPr>
          <w:rFonts w:ascii="Times New Roman" w:eastAsia="標楷體" w:hAnsi="Times New Roman"/>
          <w:color w:val="000000"/>
          <w:kern w:val="2"/>
        </w:rPr>
      </w:pPr>
      <w:r w:rsidRPr="00FC6128">
        <w:rPr>
          <w:rFonts w:ascii="Times New Roman" w:hAnsi="Times New Roman"/>
          <w:kern w:val="2"/>
        </w:rPr>
        <w:t xml:space="preserve">Source: </w:t>
      </w:r>
      <w:hyperlink r:id="rId10" w:history="1">
        <w:r w:rsidRPr="00FC6128">
          <w:rPr>
            <w:rFonts w:ascii="Times New Roman" w:hAnsi="Times New Roman"/>
            <w:color w:val="0563C1"/>
            <w:kern w:val="2"/>
            <w:u w:val="single"/>
          </w:rPr>
          <w:t>https://www.eui.eu/documents/servicesadmin/languagecentre/cef.pdf</w:t>
        </w:r>
      </w:hyperlink>
    </w:p>
    <w:sectPr w:rsidR="00E23957" w:rsidRPr="00317797" w:rsidSect="004B0BAF">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1D48" w14:textId="77777777" w:rsidR="0001366C" w:rsidRDefault="0001366C" w:rsidP="005912DC">
      <w:r>
        <w:separator/>
      </w:r>
    </w:p>
  </w:endnote>
  <w:endnote w:type="continuationSeparator" w:id="0">
    <w:p w14:paraId="1FEBDD12" w14:textId="77777777" w:rsidR="0001366C" w:rsidRDefault="0001366C" w:rsidP="0059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7A92" w14:textId="634A3D76" w:rsidR="00372F6B" w:rsidRDefault="00372F6B" w:rsidP="001A26FD">
    <w:pPr>
      <w:pStyle w:val="ad"/>
      <w:jc w:val="center"/>
    </w:pPr>
    <w:r>
      <w:fldChar w:fldCharType="begin"/>
    </w:r>
    <w:r>
      <w:instrText>PAGE   \* MERGEFORMAT</w:instrText>
    </w:r>
    <w:r>
      <w:fldChar w:fldCharType="separate"/>
    </w:r>
    <w:r w:rsidR="00E75E88" w:rsidRPr="00E75E88">
      <w:rPr>
        <w:noProof/>
        <w:lang w:val="zh-TW"/>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5A91" w14:textId="77777777" w:rsidR="0001366C" w:rsidRDefault="0001366C" w:rsidP="005912DC">
      <w:r>
        <w:separator/>
      </w:r>
    </w:p>
  </w:footnote>
  <w:footnote w:type="continuationSeparator" w:id="0">
    <w:p w14:paraId="4C1CC426" w14:textId="77777777" w:rsidR="0001366C" w:rsidRDefault="0001366C" w:rsidP="0059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A38"/>
    <w:multiLevelType w:val="hybridMultilevel"/>
    <w:tmpl w:val="D3CCE77E"/>
    <w:lvl w:ilvl="0" w:tplc="87B49B6C">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FC0E540E">
      <w:numFmt w:val="bullet"/>
      <w:lvlText w:val="•"/>
      <w:lvlJc w:val="left"/>
      <w:pPr>
        <w:ind w:left="863" w:hanging="360"/>
      </w:pPr>
      <w:rPr>
        <w:rFonts w:hint="default"/>
        <w:lang w:val="en-US" w:eastAsia="en-US" w:bidi="ar-SA"/>
      </w:rPr>
    </w:lvl>
    <w:lvl w:ilvl="2" w:tplc="16D69016">
      <w:numFmt w:val="bullet"/>
      <w:lvlText w:val="•"/>
      <w:lvlJc w:val="left"/>
      <w:pPr>
        <w:ind w:left="1287" w:hanging="360"/>
      </w:pPr>
      <w:rPr>
        <w:rFonts w:hint="default"/>
        <w:lang w:val="en-US" w:eastAsia="en-US" w:bidi="ar-SA"/>
      </w:rPr>
    </w:lvl>
    <w:lvl w:ilvl="3" w:tplc="0F6889AE">
      <w:numFmt w:val="bullet"/>
      <w:lvlText w:val="•"/>
      <w:lvlJc w:val="left"/>
      <w:pPr>
        <w:ind w:left="1711" w:hanging="360"/>
      </w:pPr>
      <w:rPr>
        <w:rFonts w:hint="default"/>
        <w:lang w:val="en-US" w:eastAsia="en-US" w:bidi="ar-SA"/>
      </w:rPr>
    </w:lvl>
    <w:lvl w:ilvl="4" w:tplc="737E4144">
      <w:numFmt w:val="bullet"/>
      <w:lvlText w:val="•"/>
      <w:lvlJc w:val="left"/>
      <w:pPr>
        <w:ind w:left="2135" w:hanging="360"/>
      </w:pPr>
      <w:rPr>
        <w:rFonts w:hint="default"/>
        <w:lang w:val="en-US" w:eastAsia="en-US" w:bidi="ar-SA"/>
      </w:rPr>
    </w:lvl>
    <w:lvl w:ilvl="5" w:tplc="3FF618F6">
      <w:numFmt w:val="bullet"/>
      <w:lvlText w:val="•"/>
      <w:lvlJc w:val="left"/>
      <w:pPr>
        <w:ind w:left="2559" w:hanging="360"/>
      </w:pPr>
      <w:rPr>
        <w:rFonts w:hint="default"/>
        <w:lang w:val="en-US" w:eastAsia="en-US" w:bidi="ar-SA"/>
      </w:rPr>
    </w:lvl>
    <w:lvl w:ilvl="6" w:tplc="D8BC3428">
      <w:numFmt w:val="bullet"/>
      <w:lvlText w:val="•"/>
      <w:lvlJc w:val="left"/>
      <w:pPr>
        <w:ind w:left="2982" w:hanging="360"/>
      </w:pPr>
      <w:rPr>
        <w:rFonts w:hint="default"/>
        <w:lang w:val="en-US" w:eastAsia="en-US" w:bidi="ar-SA"/>
      </w:rPr>
    </w:lvl>
    <w:lvl w:ilvl="7" w:tplc="6D4C6282">
      <w:numFmt w:val="bullet"/>
      <w:lvlText w:val="•"/>
      <w:lvlJc w:val="left"/>
      <w:pPr>
        <w:ind w:left="3406" w:hanging="360"/>
      </w:pPr>
      <w:rPr>
        <w:rFonts w:hint="default"/>
        <w:lang w:val="en-US" w:eastAsia="en-US" w:bidi="ar-SA"/>
      </w:rPr>
    </w:lvl>
    <w:lvl w:ilvl="8" w:tplc="92648922">
      <w:numFmt w:val="bullet"/>
      <w:lvlText w:val="•"/>
      <w:lvlJc w:val="left"/>
      <w:pPr>
        <w:ind w:left="3830" w:hanging="360"/>
      </w:pPr>
      <w:rPr>
        <w:rFonts w:hint="default"/>
        <w:lang w:val="en-US" w:eastAsia="en-US" w:bidi="ar-SA"/>
      </w:rPr>
    </w:lvl>
  </w:abstractNum>
  <w:abstractNum w:abstractNumId="1" w15:restartNumberingAfterBreak="0">
    <w:nsid w:val="039F0A88"/>
    <w:multiLevelType w:val="multilevel"/>
    <w:tmpl w:val="60A04B5A"/>
    <w:lvl w:ilvl="0">
      <w:start w:val="1"/>
      <w:numFmt w:val="taiwaneseCountingThousand"/>
      <w:lvlText w:val="%1、"/>
      <w:lvlJc w:val="left"/>
      <w:pPr>
        <w:ind w:left="720" w:hanging="72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5D592E"/>
    <w:multiLevelType w:val="hybridMultilevel"/>
    <w:tmpl w:val="DDEC6148"/>
    <w:lvl w:ilvl="0" w:tplc="935476F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071E4"/>
    <w:multiLevelType w:val="hybridMultilevel"/>
    <w:tmpl w:val="D2DCE43E"/>
    <w:lvl w:ilvl="0" w:tplc="7FCC5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52C3B"/>
    <w:multiLevelType w:val="hybridMultilevel"/>
    <w:tmpl w:val="152483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D80674"/>
    <w:multiLevelType w:val="hybridMultilevel"/>
    <w:tmpl w:val="F0823F82"/>
    <w:lvl w:ilvl="0" w:tplc="194A9DE0">
      <w:start w:val="1"/>
      <w:numFmt w:val="decimal"/>
      <w:lvlText w:val="%1."/>
      <w:lvlJc w:val="left"/>
      <w:pPr>
        <w:ind w:left="360" w:hanging="360"/>
      </w:pPr>
      <w:rPr>
        <w:rFonts w:hint="default"/>
      </w:rPr>
    </w:lvl>
    <w:lvl w:ilvl="1" w:tplc="AACA7F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4FAB"/>
    <w:multiLevelType w:val="hybridMultilevel"/>
    <w:tmpl w:val="4386BC2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37E7956"/>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8" w15:restartNumberingAfterBreak="0">
    <w:nsid w:val="13F26754"/>
    <w:multiLevelType w:val="hybridMultilevel"/>
    <w:tmpl w:val="07CCA0E8"/>
    <w:lvl w:ilvl="0" w:tplc="85521886">
      <w:start w:val="1"/>
      <w:numFmt w:val="taiwaneseCountingThousand"/>
      <w:lvlText w:val="%1、"/>
      <w:lvlJc w:val="left"/>
      <w:pPr>
        <w:ind w:left="764"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8D26D6"/>
    <w:multiLevelType w:val="hybridMultilevel"/>
    <w:tmpl w:val="45E86400"/>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A06811"/>
    <w:multiLevelType w:val="hybridMultilevel"/>
    <w:tmpl w:val="FD5A1668"/>
    <w:lvl w:ilvl="0" w:tplc="BF5254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31564D"/>
    <w:multiLevelType w:val="hybridMultilevel"/>
    <w:tmpl w:val="A5228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73A3450"/>
    <w:multiLevelType w:val="multilevel"/>
    <w:tmpl w:val="305E0BF0"/>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3" w15:restartNumberingAfterBreak="0">
    <w:nsid w:val="17913CED"/>
    <w:multiLevelType w:val="hybridMultilevel"/>
    <w:tmpl w:val="25C8EFA4"/>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4" w15:restartNumberingAfterBreak="0">
    <w:nsid w:val="189B27D1"/>
    <w:multiLevelType w:val="hybridMultilevel"/>
    <w:tmpl w:val="83245E4E"/>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4A50D0"/>
    <w:multiLevelType w:val="hybridMultilevel"/>
    <w:tmpl w:val="AE6281AA"/>
    <w:lvl w:ilvl="0" w:tplc="C1461C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B485E73"/>
    <w:multiLevelType w:val="hybridMultilevel"/>
    <w:tmpl w:val="4DDC6C92"/>
    <w:lvl w:ilvl="0" w:tplc="042ED8B6">
      <w:start w:val="1"/>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41E57"/>
    <w:multiLevelType w:val="hybridMultilevel"/>
    <w:tmpl w:val="5DC0F0BA"/>
    <w:lvl w:ilvl="0" w:tplc="B4B2842E">
      <w:numFmt w:val="bullet"/>
      <w:lvlText w:val=""/>
      <w:lvlJc w:val="left"/>
      <w:pPr>
        <w:ind w:left="439" w:hanging="360"/>
      </w:pPr>
      <w:rPr>
        <w:rFonts w:ascii="Symbol" w:eastAsia="Symbol" w:hAnsi="Symbol" w:cs="Symbol" w:hint="default"/>
        <w:b w:val="0"/>
        <w:bCs w:val="0"/>
        <w:i w:val="0"/>
        <w:iCs w:val="0"/>
        <w:w w:val="100"/>
        <w:sz w:val="20"/>
        <w:szCs w:val="20"/>
        <w:lang w:val="en-US" w:eastAsia="en-US" w:bidi="ar-SA"/>
      </w:rPr>
    </w:lvl>
    <w:lvl w:ilvl="1" w:tplc="6420AD86">
      <w:numFmt w:val="bullet"/>
      <w:lvlText w:val="•"/>
      <w:lvlJc w:val="left"/>
      <w:pPr>
        <w:ind w:left="863" w:hanging="360"/>
      </w:pPr>
      <w:rPr>
        <w:rFonts w:hint="default"/>
        <w:lang w:val="en-US" w:eastAsia="en-US" w:bidi="ar-SA"/>
      </w:rPr>
    </w:lvl>
    <w:lvl w:ilvl="2" w:tplc="685CF460">
      <w:numFmt w:val="bullet"/>
      <w:lvlText w:val="•"/>
      <w:lvlJc w:val="left"/>
      <w:pPr>
        <w:ind w:left="1287" w:hanging="360"/>
      </w:pPr>
      <w:rPr>
        <w:rFonts w:hint="default"/>
        <w:lang w:val="en-US" w:eastAsia="en-US" w:bidi="ar-SA"/>
      </w:rPr>
    </w:lvl>
    <w:lvl w:ilvl="3" w:tplc="BEC621DE">
      <w:numFmt w:val="bullet"/>
      <w:lvlText w:val="•"/>
      <w:lvlJc w:val="left"/>
      <w:pPr>
        <w:ind w:left="1711" w:hanging="360"/>
      </w:pPr>
      <w:rPr>
        <w:rFonts w:hint="default"/>
        <w:lang w:val="en-US" w:eastAsia="en-US" w:bidi="ar-SA"/>
      </w:rPr>
    </w:lvl>
    <w:lvl w:ilvl="4" w:tplc="8B04A5B4">
      <w:numFmt w:val="bullet"/>
      <w:lvlText w:val="•"/>
      <w:lvlJc w:val="left"/>
      <w:pPr>
        <w:ind w:left="2135" w:hanging="360"/>
      </w:pPr>
      <w:rPr>
        <w:rFonts w:hint="default"/>
        <w:lang w:val="en-US" w:eastAsia="en-US" w:bidi="ar-SA"/>
      </w:rPr>
    </w:lvl>
    <w:lvl w:ilvl="5" w:tplc="917CB8D6">
      <w:numFmt w:val="bullet"/>
      <w:lvlText w:val="•"/>
      <w:lvlJc w:val="left"/>
      <w:pPr>
        <w:ind w:left="2559" w:hanging="360"/>
      </w:pPr>
      <w:rPr>
        <w:rFonts w:hint="default"/>
        <w:lang w:val="en-US" w:eastAsia="en-US" w:bidi="ar-SA"/>
      </w:rPr>
    </w:lvl>
    <w:lvl w:ilvl="6" w:tplc="69AC581E">
      <w:numFmt w:val="bullet"/>
      <w:lvlText w:val="•"/>
      <w:lvlJc w:val="left"/>
      <w:pPr>
        <w:ind w:left="2982" w:hanging="360"/>
      </w:pPr>
      <w:rPr>
        <w:rFonts w:hint="default"/>
        <w:lang w:val="en-US" w:eastAsia="en-US" w:bidi="ar-SA"/>
      </w:rPr>
    </w:lvl>
    <w:lvl w:ilvl="7" w:tplc="C84225FC">
      <w:numFmt w:val="bullet"/>
      <w:lvlText w:val="•"/>
      <w:lvlJc w:val="left"/>
      <w:pPr>
        <w:ind w:left="3406" w:hanging="360"/>
      </w:pPr>
      <w:rPr>
        <w:rFonts w:hint="default"/>
        <w:lang w:val="en-US" w:eastAsia="en-US" w:bidi="ar-SA"/>
      </w:rPr>
    </w:lvl>
    <w:lvl w:ilvl="8" w:tplc="A3A0A4D4">
      <w:numFmt w:val="bullet"/>
      <w:lvlText w:val="•"/>
      <w:lvlJc w:val="left"/>
      <w:pPr>
        <w:ind w:left="3830" w:hanging="360"/>
      </w:pPr>
      <w:rPr>
        <w:rFonts w:hint="default"/>
        <w:lang w:val="en-US" w:eastAsia="en-US" w:bidi="ar-SA"/>
      </w:rPr>
    </w:lvl>
  </w:abstractNum>
  <w:abstractNum w:abstractNumId="18" w15:restartNumberingAfterBreak="0">
    <w:nsid w:val="1EB371C3"/>
    <w:multiLevelType w:val="hybridMultilevel"/>
    <w:tmpl w:val="CE762F6A"/>
    <w:lvl w:ilvl="0" w:tplc="CCEADAC8">
      <w:start w:val="1"/>
      <w:numFmt w:val="taiwaneseCountingThousand"/>
      <w:lvlText w:val="(%1)"/>
      <w:lvlJc w:val="left"/>
      <w:pPr>
        <w:ind w:left="960" w:hanging="480"/>
      </w:pPr>
      <w:rPr>
        <w:rFonts w:ascii="標楷體" w:eastAsia="標楷體" w:hAnsi="新細明體" w:hint="eastAsia"/>
        <w:b w:val="0"/>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0AA4524"/>
    <w:multiLevelType w:val="hybridMultilevel"/>
    <w:tmpl w:val="53A8E150"/>
    <w:lvl w:ilvl="0" w:tplc="D0A4C658">
      <w:start w:val="1"/>
      <w:numFmt w:val="taiwaneseCountingThousand"/>
      <w:lvlText w:val="%1、"/>
      <w:lvlJc w:val="left"/>
      <w:pPr>
        <w:ind w:left="820" w:hanging="720"/>
      </w:pPr>
      <w:rPr>
        <w:b/>
      </w:rPr>
    </w:lvl>
    <w:lvl w:ilvl="1" w:tplc="613CCBFE">
      <w:start w:val="1"/>
      <w:numFmt w:val="taiwaneseCountingThousand"/>
      <w:lvlText w:val="(%2)"/>
      <w:lvlJc w:val="left"/>
      <w:pPr>
        <w:ind w:left="1461" w:hanging="468"/>
      </w:pPr>
      <w:rPr>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12D7C5B"/>
    <w:multiLevelType w:val="hybridMultilevel"/>
    <w:tmpl w:val="10CE2CF4"/>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FA24BD"/>
    <w:multiLevelType w:val="hybridMultilevel"/>
    <w:tmpl w:val="26447E3C"/>
    <w:lvl w:ilvl="0" w:tplc="3EB4D6DC">
      <w:numFmt w:val="bullet"/>
      <w:lvlText w:val=""/>
      <w:lvlJc w:val="left"/>
      <w:pPr>
        <w:ind w:left="439" w:hanging="360"/>
      </w:pPr>
      <w:rPr>
        <w:rFonts w:ascii="Symbol" w:eastAsia="Symbol" w:hAnsi="Symbol" w:cs="Symbol" w:hint="default"/>
        <w:b w:val="0"/>
        <w:bCs w:val="0"/>
        <w:i w:val="0"/>
        <w:iCs w:val="0"/>
        <w:w w:val="100"/>
        <w:sz w:val="20"/>
        <w:szCs w:val="20"/>
        <w:lang w:val="en-US" w:eastAsia="en-US" w:bidi="ar-SA"/>
      </w:rPr>
    </w:lvl>
    <w:lvl w:ilvl="1" w:tplc="6A548BA4">
      <w:numFmt w:val="bullet"/>
      <w:lvlText w:val="•"/>
      <w:lvlJc w:val="left"/>
      <w:pPr>
        <w:ind w:left="863" w:hanging="360"/>
      </w:pPr>
      <w:rPr>
        <w:rFonts w:hint="default"/>
        <w:lang w:val="en-US" w:eastAsia="en-US" w:bidi="ar-SA"/>
      </w:rPr>
    </w:lvl>
    <w:lvl w:ilvl="2" w:tplc="B7D26B9C">
      <w:numFmt w:val="bullet"/>
      <w:lvlText w:val="•"/>
      <w:lvlJc w:val="left"/>
      <w:pPr>
        <w:ind w:left="1287" w:hanging="360"/>
      </w:pPr>
      <w:rPr>
        <w:rFonts w:hint="default"/>
        <w:lang w:val="en-US" w:eastAsia="en-US" w:bidi="ar-SA"/>
      </w:rPr>
    </w:lvl>
    <w:lvl w:ilvl="3" w:tplc="D4CE7420">
      <w:numFmt w:val="bullet"/>
      <w:lvlText w:val="•"/>
      <w:lvlJc w:val="left"/>
      <w:pPr>
        <w:ind w:left="1711" w:hanging="360"/>
      </w:pPr>
      <w:rPr>
        <w:rFonts w:hint="default"/>
        <w:lang w:val="en-US" w:eastAsia="en-US" w:bidi="ar-SA"/>
      </w:rPr>
    </w:lvl>
    <w:lvl w:ilvl="4" w:tplc="9362B2A2">
      <w:numFmt w:val="bullet"/>
      <w:lvlText w:val="•"/>
      <w:lvlJc w:val="left"/>
      <w:pPr>
        <w:ind w:left="2135" w:hanging="360"/>
      </w:pPr>
      <w:rPr>
        <w:rFonts w:hint="default"/>
        <w:lang w:val="en-US" w:eastAsia="en-US" w:bidi="ar-SA"/>
      </w:rPr>
    </w:lvl>
    <w:lvl w:ilvl="5" w:tplc="6A0CC144">
      <w:numFmt w:val="bullet"/>
      <w:lvlText w:val="•"/>
      <w:lvlJc w:val="left"/>
      <w:pPr>
        <w:ind w:left="2559" w:hanging="360"/>
      </w:pPr>
      <w:rPr>
        <w:rFonts w:hint="default"/>
        <w:lang w:val="en-US" w:eastAsia="en-US" w:bidi="ar-SA"/>
      </w:rPr>
    </w:lvl>
    <w:lvl w:ilvl="6" w:tplc="BF0A80F8">
      <w:numFmt w:val="bullet"/>
      <w:lvlText w:val="•"/>
      <w:lvlJc w:val="left"/>
      <w:pPr>
        <w:ind w:left="2982" w:hanging="360"/>
      </w:pPr>
      <w:rPr>
        <w:rFonts w:hint="default"/>
        <w:lang w:val="en-US" w:eastAsia="en-US" w:bidi="ar-SA"/>
      </w:rPr>
    </w:lvl>
    <w:lvl w:ilvl="7" w:tplc="24F8C784">
      <w:numFmt w:val="bullet"/>
      <w:lvlText w:val="•"/>
      <w:lvlJc w:val="left"/>
      <w:pPr>
        <w:ind w:left="3406" w:hanging="360"/>
      </w:pPr>
      <w:rPr>
        <w:rFonts w:hint="default"/>
        <w:lang w:val="en-US" w:eastAsia="en-US" w:bidi="ar-SA"/>
      </w:rPr>
    </w:lvl>
    <w:lvl w:ilvl="8" w:tplc="C9AE9970">
      <w:numFmt w:val="bullet"/>
      <w:lvlText w:val="•"/>
      <w:lvlJc w:val="left"/>
      <w:pPr>
        <w:ind w:left="3830" w:hanging="360"/>
      </w:pPr>
      <w:rPr>
        <w:rFonts w:hint="default"/>
        <w:lang w:val="en-US" w:eastAsia="en-US" w:bidi="ar-SA"/>
      </w:rPr>
    </w:lvl>
  </w:abstractNum>
  <w:abstractNum w:abstractNumId="22" w15:restartNumberingAfterBreak="0">
    <w:nsid w:val="22787EAA"/>
    <w:multiLevelType w:val="hybridMultilevel"/>
    <w:tmpl w:val="825CA118"/>
    <w:lvl w:ilvl="0" w:tplc="4D6EF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65D6FE1"/>
    <w:multiLevelType w:val="hybridMultilevel"/>
    <w:tmpl w:val="4C4A20A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9D04C1B"/>
    <w:multiLevelType w:val="hybridMultilevel"/>
    <w:tmpl w:val="62500FDA"/>
    <w:lvl w:ilvl="0" w:tplc="4FF60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972324"/>
    <w:multiLevelType w:val="multilevel"/>
    <w:tmpl w:val="5B36A546"/>
    <w:lvl w:ilvl="0">
      <w:start w:val="2"/>
      <w:numFmt w:val="taiwaneseCountingThousand"/>
      <w:suff w:val="nothing"/>
      <w:lvlText w:val="（%1）"/>
      <w:lvlJc w:val="left"/>
      <w:pPr>
        <w:ind w:left="1344" w:hanging="828"/>
      </w:pPr>
      <w:rPr>
        <w:rFonts w:ascii="標楷體" w:eastAsia="標楷體" w:hAnsi="標楷體" w:hint="eastAsia"/>
      </w:rPr>
    </w:lvl>
    <w:lvl w:ilvl="1">
      <w:start w:val="2"/>
      <w:numFmt w:val="decimal"/>
      <w:lvlText w:val="%2."/>
      <w:lvlJc w:val="left"/>
      <w:pPr>
        <w:ind w:left="1476" w:hanging="480"/>
      </w:pPr>
      <w:rPr>
        <w:rFonts w:ascii="Times New Roman" w:hAnsi="Times New Roman" w:cs="Times New Roman" w:hint="eastAsia"/>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26" w15:restartNumberingAfterBreak="0">
    <w:nsid w:val="2F783B96"/>
    <w:multiLevelType w:val="hybridMultilevel"/>
    <w:tmpl w:val="41C47C6E"/>
    <w:lvl w:ilvl="0" w:tplc="126623C8">
      <w:numFmt w:val="bullet"/>
      <w:lvlText w:val=""/>
      <w:lvlJc w:val="left"/>
      <w:pPr>
        <w:ind w:left="375" w:hanging="269"/>
      </w:pPr>
      <w:rPr>
        <w:rFonts w:ascii="Wingdings" w:eastAsia="Wingdings" w:hAnsi="Wingdings" w:cs="Wingdings" w:hint="default"/>
        <w:b w:val="0"/>
        <w:bCs w:val="0"/>
        <w:i w:val="0"/>
        <w:iCs w:val="0"/>
        <w:w w:val="100"/>
        <w:sz w:val="24"/>
        <w:szCs w:val="24"/>
        <w:lang w:val="en-US" w:eastAsia="en-US" w:bidi="ar-SA"/>
      </w:rPr>
    </w:lvl>
    <w:lvl w:ilvl="1" w:tplc="2A600182">
      <w:numFmt w:val="bullet"/>
      <w:lvlText w:val="•"/>
      <w:lvlJc w:val="left"/>
      <w:pPr>
        <w:ind w:left="602" w:hanging="269"/>
      </w:pPr>
      <w:rPr>
        <w:rFonts w:hint="default"/>
        <w:lang w:val="en-US" w:eastAsia="en-US" w:bidi="ar-SA"/>
      </w:rPr>
    </w:lvl>
    <w:lvl w:ilvl="2" w:tplc="14682276">
      <w:numFmt w:val="bullet"/>
      <w:lvlText w:val="•"/>
      <w:lvlJc w:val="left"/>
      <w:pPr>
        <w:ind w:left="824" w:hanging="269"/>
      </w:pPr>
      <w:rPr>
        <w:rFonts w:hint="default"/>
        <w:lang w:val="en-US" w:eastAsia="en-US" w:bidi="ar-SA"/>
      </w:rPr>
    </w:lvl>
    <w:lvl w:ilvl="3" w:tplc="81C01B1A">
      <w:numFmt w:val="bullet"/>
      <w:lvlText w:val="•"/>
      <w:lvlJc w:val="left"/>
      <w:pPr>
        <w:ind w:left="1046" w:hanging="269"/>
      </w:pPr>
      <w:rPr>
        <w:rFonts w:hint="default"/>
        <w:lang w:val="en-US" w:eastAsia="en-US" w:bidi="ar-SA"/>
      </w:rPr>
    </w:lvl>
    <w:lvl w:ilvl="4" w:tplc="2DD481DE">
      <w:numFmt w:val="bullet"/>
      <w:lvlText w:val="•"/>
      <w:lvlJc w:val="left"/>
      <w:pPr>
        <w:ind w:left="1268" w:hanging="269"/>
      </w:pPr>
      <w:rPr>
        <w:rFonts w:hint="default"/>
        <w:lang w:val="en-US" w:eastAsia="en-US" w:bidi="ar-SA"/>
      </w:rPr>
    </w:lvl>
    <w:lvl w:ilvl="5" w:tplc="8C729A7E">
      <w:numFmt w:val="bullet"/>
      <w:lvlText w:val="•"/>
      <w:lvlJc w:val="left"/>
      <w:pPr>
        <w:ind w:left="1490" w:hanging="269"/>
      </w:pPr>
      <w:rPr>
        <w:rFonts w:hint="default"/>
        <w:lang w:val="en-US" w:eastAsia="en-US" w:bidi="ar-SA"/>
      </w:rPr>
    </w:lvl>
    <w:lvl w:ilvl="6" w:tplc="6E98498C">
      <w:numFmt w:val="bullet"/>
      <w:lvlText w:val="•"/>
      <w:lvlJc w:val="left"/>
      <w:pPr>
        <w:ind w:left="1712" w:hanging="269"/>
      </w:pPr>
      <w:rPr>
        <w:rFonts w:hint="default"/>
        <w:lang w:val="en-US" w:eastAsia="en-US" w:bidi="ar-SA"/>
      </w:rPr>
    </w:lvl>
    <w:lvl w:ilvl="7" w:tplc="03F294B6">
      <w:numFmt w:val="bullet"/>
      <w:lvlText w:val="•"/>
      <w:lvlJc w:val="left"/>
      <w:pPr>
        <w:ind w:left="1934" w:hanging="269"/>
      </w:pPr>
      <w:rPr>
        <w:rFonts w:hint="default"/>
        <w:lang w:val="en-US" w:eastAsia="en-US" w:bidi="ar-SA"/>
      </w:rPr>
    </w:lvl>
    <w:lvl w:ilvl="8" w:tplc="A19A029C">
      <w:numFmt w:val="bullet"/>
      <w:lvlText w:val="•"/>
      <w:lvlJc w:val="left"/>
      <w:pPr>
        <w:ind w:left="2156" w:hanging="269"/>
      </w:pPr>
      <w:rPr>
        <w:rFonts w:hint="default"/>
        <w:lang w:val="en-US" w:eastAsia="en-US" w:bidi="ar-SA"/>
      </w:rPr>
    </w:lvl>
  </w:abstractNum>
  <w:abstractNum w:abstractNumId="27" w15:restartNumberingAfterBreak="0">
    <w:nsid w:val="30AE3478"/>
    <w:multiLevelType w:val="hybridMultilevel"/>
    <w:tmpl w:val="D2721E90"/>
    <w:lvl w:ilvl="0" w:tplc="E0F6F8A2">
      <w:start w:val="1"/>
      <w:numFmt w:val="decimal"/>
      <w:lvlText w:val="%1."/>
      <w:lvlJc w:val="left"/>
      <w:pPr>
        <w:ind w:left="720" w:hanging="360"/>
      </w:pPr>
      <w:rPr>
        <w:rFonts w:ascii="Times New Roman" w:hAnsi="Times New Roman" w:cs="Times New Roman"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32EE15C9"/>
    <w:multiLevelType w:val="hybridMultilevel"/>
    <w:tmpl w:val="23B08EE6"/>
    <w:lvl w:ilvl="0" w:tplc="40020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A5261E"/>
    <w:multiLevelType w:val="hybridMultilevel"/>
    <w:tmpl w:val="FA5C6148"/>
    <w:lvl w:ilvl="0" w:tplc="CCEADAC8">
      <w:start w:val="1"/>
      <w:numFmt w:val="taiwaneseCountingThousand"/>
      <w:lvlText w:val="(%1)"/>
      <w:lvlJc w:val="left"/>
      <w:pPr>
        <w:ind w:left="962" w:hanging="480"/>
      </w:pPr>
      <w:rPr>
        <w:rFonts w:ascii="標楷體" w:eastAsia="標楷體" w:hAnsi="新細明體" w:hint="eastAsia"/>
        <w:b w:val="0"/>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365F1F7A"/>
    <w:multiLevelType w:val="hybridMultilevel"/>
    <w:tmpl w:val="16A8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2342E"/>
    <w:multiLevelType w:val="hybridMultilevel"/>
    <w:tmpl w:val="144286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3A9701FA"/>
    <w:multiLevelType w:val="hybridMultilevel"/>
    <w:tmpl w:val="DEF05878"/>
    <w:lvl w:ilvl="0" w:tplc="B678CD2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0B4B4F"/>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826E78"/>
    <w:multiLevelType w:val="hybridMultilevel"/>
    <w:tmpl w:val="5DD2D6E8"/>
    <w:lvl w:ilvl="0" w:tplc="14E032DE">
      <w:start w:val="1"/>
      <w:numFmt w:val="lowerLetter"/>
      <w:lvlText w:val="%1."/>
      <w:lvlJc w:val="left"/>
      <w:pPr>
        <w:ind w:left="1080" w:hanging="360"/>
      </w:pPr>
      <w:rPr>
        <w:rFonts w:ascii="Times New Roman" w:hAnsi="Times New Roman"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42296C71"/>
    <w:multiLevelType w:val="hybridMultilevel"/>
    <w:tmpl w:val="E32A85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435B3484"/>
    <w:multiLevelType w:val="hybridMultilevel"/>
    <w:tmpl w:val="BE36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92578"/>
    <w:multiLevelType w:val="hybridMultilevel"/>
    <w:tmpl w:val="01C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BC3416"/>
    <w:multiLevelType w:val="hybridMultilevel"/>
    <w:tmpl w:val="F2FEA87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54C59"/>
    <w:multiLevelType w:val="hybridMultilevel"/>
    <w:tmpl w:val="91365BBE"/>
    <w:lvl w:ilvl="0" w:tplc="CCEADAC8">
      <w:start w:val="1"/>
      <w:numFmt w:val="taiwaneseCountingThousand"/>
      <w:lvlText w:val="(%1)"/>
      <w:lvlJc w:val="left"/>
      <w:pPr>
        <w:ind w:left="1047" w:hanging="480"/>
      </w:pPr>
      <w:rPr>
        <w:rFonts w:ascii="標楷體" w:eastAsia="標楷體" w:hAnsi="新細明體" w:hint="eastAsia"/>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47BA7CC6"/>
    <w:multiLevelType w:val="hybridMultilevel"/>
    <w:tmpl w:val="362A6FCA"/>
    <w:lvl w:ilvl="0" w:tplc="C7F47C34">
      <w:start w:val="4"/>
      <w:numFmt w:val="decimal"/>
      <w:lvlText w:val="（"/>
      <w:lvlJc w:val="left"/>
      <w:pPr>
        <w:ind w:left="1536" w:hanging="1020"/>
      </w:pPr>
      <w:rPr>
        <w:rFont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1" w15:restartNumberingAfterBreak="0">
    <w:nsid w:val="47BF2D1B"/>
    <w:multiLevelType w:val="hybridMultilevel"/>
    <w:tmpl w:val="96C6A402"/>
    <w:lvl w:ilvl="0" w:tplc="775C669A">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2" w15:restartNumberingAfterBreak="0">
    <w:nsid w:val="494A6A4F"/>
    <w:multiLevelType w:val="hybridMultilevel"/>
    <w:tmpl w:val="4FCE0688"/>
    <w:lvl w:ilvl="0" w:tplc="E75A280A">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503EEAB8">
      <w:numFmt w:val="bullet"/>
      <w:lvlText w:val="•"/>
      <w:lvlJc w:val="left"/>
      <w:pPr>
        <w:ind w:left="863" w:hanging="360"/>
      </w:pPr>
      <w:rPr>
        <w:rFonts w:hint="default"/>
        <w:lang w:val="en-US" w:eastAsia="en-US" w:bidi="ar-SA"/>
      </w:rPr>
    </w:lvl>
    <w:lvl w:ilvl="2" w:tplc="4D9A9904">
      <w:numFmt w:val="bullet"/>
      <w:lvlText w:val="•"/>
      <w:lvlJc w:val="left"/>
      <w:pPr>
        <w:ind w:left="1287" w:hanging="360"/>
      </w:pPr>
      <w:rPr>
        <w:rFonts w:hint="default"/>
        <w:lang w:val="en-US" w:eastAsia="en-US" w:bidi="ar-SA"/>
      </w:rPr>
    </w:lvl>
    <w:lvl w:ilvl="3" w:tplc="A8544698">
      <w:numFmt w:val="bullet"/>
      <w:lvlText w:val="•"/>
      <w:lvlJc w:val="left"/>
      <w:pPr>
        <w:ind w:left="1711" w:hanging="360"/>
      </w:pPr>
      <w:rPr>
        <w:rFonts w:hint="default"/>
        <w:lang w:val="en-US" w:eastAsia="en-US" w:bidi="ar-SA"/>
      </w:rPr>
    </w:lvl>
    <w:lvl w:ilvl="4" w:tplc="B178F0EE">
      <w:numFmt w:val="bullet"/>
      <w:lvlText w:val="•"/>
      <w:lvlJc w:val="left"/>
      <w:pPr>
        <w:ind w:left="2135" w:hanging="360"/>
      </w:pPr>
      <w:rPr>
        <w:rFonts w:hint="default"/>
        <w:lang w:val="en-US" w:eastAsia="en-US" w:bidi="ar-SA"/>
      </w:rPr>
    </w:lvl>
    <w:lvl w:ilvl="5" w:tplc="59E8AC28">
      <w:numFmt w:val="bullet"/>
      <w:lvlText w:val="•"/>
      <w:lvlJc w:val="left"/>
      <w:pPr>
        <w:ind w:left="2559" w:hanging="360"/>
      </w:pPr>
      <w:rPr>
        <w:rFonts w:hint="default"/>
        <w:lang w:val="en-US" w:eastAsia="en-US" w:bidi="ar-SA"/>
      </w:rPr>
    </w:lvl>
    <w:lvl w:ilvl="6" w:tplc="110C68F6">
      <w:numFmt w:val="bullet"/>
      <w:lvlText w:val="•"/>
      <w:lvlJc w:val="left"/>
      <w:pPr>
        <w:ind w:left="2982" w:hanging="360"/>
      </w:pPr>
      <w:rPr>
        <w:rFonts w:hint="default"/>
        <w:lang w:val="en-US" w:eastAsia="en-US" w:bidi="ar-SA"/>
      </w:rPr>
    </w:lvl>
    <w:lvl w:ilvl="7" w:tplc="2348FDF8">
      <w:numFmt w:val="bullet"/>
      <w:lvlText w:val="•"/>
      <w:lvlJc w:val="left"/>
      <w:pPr>
        <w:ind w:left="3406" w:hanging="360"/>
      </w:pPr>
      <w:rPr>
        <w:rFonts w:hint="default"/>
        <w:lang w:val="en-US" w:eastAsia="en-US" w:bidi="ar-SA"/>
      </w:rPr>
    </w:lvl>
    <w:lvl w:ilvl="8" w:tplc="BFF6BFEC">
      <w:numFmt w:val="bullet"/>
      <w:lvlText w:val="•"/>
      <w:lvlJc w:val="left"/>
      <w:pPr>
        <w:ind w:left="3830" w:hanging="360"/>
      </w:pPr>
      <w:rPr>
        <w:rFonts w:hint="default"/>
        <w:lang w:val="en-US" w:eastAsia="en-US" w:bidi="ar-SA"/>
      </w:rPr>
    </w:lvl>
  </w:abstractNum>
  <w:abstractNum w:abstractNumId="43" w15:restartNumberingAfterBreak="0">
    <w:nsid w:val="49FF02C4"/>
    <w:multiLevelType w:val="hybridMultilevel"/>
    <w:tmpl w:val="887C93FC"/>
    <w:lvl w:ilvl="0" w:tplc="CCEADAC8">
      <w:start w:val="1"/>
      <w:numFmt w:val="taiwaneseCountingThousand"/>
      <w:lvlText w:val="(%1)"/>
      <w:lvlJc w:val="left"/>
      <w:pPr>
        <w:ind w:left="1680" w:hanging="360"/>
      </w:pPr>
      <w:rPr>
        <w:rFonts w:ascii="標楷體" w:eastAsia="標楷體" w:hAnsi="新細明體" w:hint="eastAsia"/>
        <w:b w:val="0"/>
        <w:color w:val="auto"/>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4" w15:restartNumberingAfterBreak="0">
    <w:nsid w:val="4A0B511F"/>
    <w:multiLevelType w:val="multilevel"/>
    <w:tmpl w:val="3DD20622"/>
    <w:lvl w:ilvl="0">
      <w:start w:val="3"/>
      <w:numFmt w:val="taiwaneseCountingThousand"/>
      <w:suff w:val="nothing"/>
      <w:lvlText w:val="（%1）"/>
      <w:lvlJc w:val="left"/>
      <w:pPr>
        <w:ind w:left="1344" w:hanging="828"/>
      </w:pPr>
      <w:rPr>
        <w:rFonts w:ascii="標楷體" w:eastAsia="標楷體" w:hAnsi="標楷體" w:hint="eastAsia"/>
      </w:rPr>
    </w:lvl>
    <w:lvl w:ilvl="1">
      <w:start w:val="1"/>
      <w:numFmt w:val="decimal"/>
      <w:lvlText w:val="%2."/>
      <w:lvlJc w:val="left"/>
      <w:pPr>
        <w:ind w:left="1476" w:hanging="480"/>
      </w:pPr>
      <w:rPr>
        <w:rFonts w:ascii="Times New Roman" w:hAnsi="Times New Roman" w:cs="Times New Roman" w:hint="eastAsia"/>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45" w15:restartNumberingAfterBreak="0">
    <w:nsid w:val="4DD6548A"/>
    <w:multiLevelType w:val="hybridMultilevel"/>
    <w:tmpl w:val="4810DDE6"/>
    <w:lvl w:ilvl="0" w:tplc="B8F2A6E0">
      <w:start w:val="1"/>
      <w:numFmt w:val="lowerLetter"/>
      <w:lvlText w:val="%1."/>
      <w:lvlJc w:val="left"/>
      <w:pPr>
        <w:ind w:left="840" w:hanging="36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0081776"/>
    <w:multiLevelType w:val="hybridMultilevel"/>
    <w:tmpl w:val="5FCA542A"/>
    <w:lvl w:ilvl="0" w:tplc="F3521D96">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7E32E2"/>
    <w:multiLevelType w:val="hybridMultilevel"/>
    <w:tmpl w:val="F0823F82"/>
    <w:lvl w:ilvl="0" w:tplc="194A9DE0">
      <w:start w:val="1"/>
      <w:numFmt w:val="decimal"/>
      <w:lvlText w:val="%1."/>
      <w:lvlJc w:val="left"/>
      <w:pPr>
        <w:ind w:left="360" w:hanging="360"/>
      </w:pPr>
      <w:rPr>
        <w:rFonts w:hint="default"/>
      </w:rPr>
    </w:lvl>
    <w:lvl w:ilvl="1" w:tplc="AACA7F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2DC0645"/>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4F3A09"/>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0" w15:restartNumberingAfterBreak="0">
    <w:nsid w:val="56BA73F5"/>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1" w15:restartNumberingAfterBreak="0">
    <w:nsid w:val="58B00E2E"/>
    <w:multiLevelType w:val="multilevel"/>
    <w:tmpl w:val="48E8560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2" w15:restartNumberingAfterBreak="0">
    <w:nsid w:val="58F616EC"/>
    <w:multiLevelType w:val="hybridMultilevel"/>
    <w:tmpl w:val="A6FEE716"/>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FF0300"/>
    <w:multiLevelType w:val="multilevel"/>
    <w:tmpl w:val="68B0810C"/>
    <w:styleLink w:val="WWNum38"/>
    <w:lvl w:ilvl="0">
      <w:start w:val="1"/>
      <w:numFmt w:val="decimal"/>
      <w:lvlText w:val="%1."/>
      <w:lvlJc w:val="left"/>
      <w:pPr>
        <w:ind w:left="502" w:hanging="360"/>
      </w:pPr>
    </w:lvl>
    <w:lvl w:ilvl="1">
      <w:start w:val="1"/>
      <w:numFmt w:val="lowerLetter"/>
      <w:lvlText w:val="%1.%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4" w15:restartNumberingAfterBreak="0">
    <w:nsid w:val="591664BB"/>
    <w:multiLevelType w:val="hybridMultilevel"/>
    <w:tmpl w:val="625E07CA"/>
    <w:lvl w:ilvl="0" w:tplc="5CCEDA46">
      <w:start w:val="1"/>
      <w:numFmt w:val="taiwaneseCountingThousand"/>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AE01A82"/>
    <w:multiLevelType w:val="multilevel"/>
    <w:tmpl w:val="B52CD162"/>
    <w:lvl w:ilvl="0">
      <w:start w:val="1"/>
      <w:numFmt w:val="taiwaneseCountingThousand"/>
      <w:suff w:val="nothing"/>
      <w:lvlText w:val="（%1）"/>
      <w:lvlJc w:val="left"/>
      <w:pPr>
        <w:ind w:left="1344" w:hanging="828"/>
      </w:pPr>
      <w:rPr>
        <w:rFonts w:ascii="標楷體" w:eastAsia="標楷體" w:hAnsi="標楷體"/>
      </w:rPr>
    </w:lvl>
    <w:lvl w:ilvl="1">
      <w:start w:val="1"/>
      <w:numFmt w:val="decimal"/>
      <w:lvlText w:val="%2."/>
      <w:lvlJc w:val="left"/>
      <w:pPr>
        <w:ind w:left="1476" w:hanging="480"/>
      </w:pPr>
      <w:rPr>
        <w:rFonts w:ascii="Times New Roman" w:hAnsi="Times New Roman" w:cs="Times New Roman" w:hint="default"/>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56" w15:restartNumberingAfterBreak="0">
    <w:nsid w:val="5C5D1E3A"/>
    <w:multiLevelType w:val="hybridMultilevel"/>
    <w:tmpl w:val="81EA8E3E"/>
    <w:lvl w:ilvl="0" w:tplc="5CCEDA46">
      <w:start w:val="1"/>
      <w:numFmt w:val="taiwaneseCountingThousand"/>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7" w15:restartNumberingAfterBreak="0">
    <w:nsid w:val="5E7202E0"/>
    <w:multiLevelType w:val="hybridMultilevel"/>
    <w:tmpl w:val="DBE47AAE"/>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58" w15:restartNumberingAfterBreak="0">
    <w:nsid w:val="5F057BF2"/>
    <w:multiLevelType w:val="hybridMultilevel"/>
    <w:tmpl w:val="AFA84BA0"/>
    <w:lvl w:ilvl="0" w:tplc="7E0AD4EA">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9" w15:restartNumberingAfterBreak="0">
    <w:nsid w:val="5FD41B2F"/>
    <w:multiLevelType w:val="hybridMultilevel"/>
    <w:tmpl w:val="16725A62"/>
    <w:lvl w:ilvl="0" w:tplc="5CCEDA46">
      <w:start w:val="1"/>
      <w:numFmt w:val="taiwaneseCountingThousand"/>
      <w:lvlText w:val="(%1)"/>
      <w:lvlJc w:val="left"/>
      <w:pPr>
        <w:ind w:left="1674" w:hanging="360"/>
      </w:pPr>
      <w:rPr>
        <w:rFonts w:hint="default"/>
        <w:b w:val="0"/>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60" w15:restartNumberingAfterBreak="0">
    <w:nsid w:val="613038EC"/>
    <w:multiLevelType w:val="hybridMultilevel"/>
    <w:tmpl w:val="F5D49230"/>
    <w:lvl w:ilvl="0" w:tplc="BE7050AC">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67687842">
      <w:numFmt w:val="bullet"/>
      <w:lvlText w:val="•"/>
      <w:lvlJc w:val="left"/>
      <w:pPr>
        <w:ind w:left="863" w:hanging="360"/>
      </w:pPr>
      <w:rPr>
        <w:rFonts w:hint="default"/>
        <w:lang w:val="en-US" w:eastAsia="en-US" w:bidi="ar-SA"/>
      </w:rPr>
    </w:lvl>
    <w:lvl w:ilvl="2" w:tplc="210E7B2E">
      <w:numFmt w:val="bullet"/>
      <w:lvlText w:val="•"/>
      <w:lvlJc w:val="left"/>
      <w:pPr>
        <w:ind w:left="1287" w:hanging="360"/>
      </w:pPr>
      <w:rPr>
        <w:rFonts w:hint="default"/>
        <w:lang w:val="en-US" w:eastAsia="en-US" w:bidi="ar-SA"/>
      </w:rPr>
    </w:lvl>
    <w:lvl w:ilvl="3" w:tplc="F3686E32">
      <w:numFmt w:val="bullet"/>
      <w:lvlText w:val="•"/>
      <w:lvlJc w:val="left"/>
      <w:pPr>
        <w:ind w:left="1711" w:hanging="360"/>
      </w:pPr>
      <w:rPr>
        <w:rFonts w:hint="default"/>
        <w:lang w:val="en-US" w:eastAsia="en-US" w:bidi="ar-SA"/>
      </w:rPr>
    </w:lvl>
    <w:lvl w:ilvl="4" w:tplc="EC3448C0">
      <w:numFmt w:val="bullet"/>
      <w:lvlText w:val="•"/>
      <w:lvlJc w:val="left"/>
      <w:pPr>
        <w:ind w:left="2135" w:hanging="360"/>
      </w:pPr>
      <w:rPr>
        <w:rFonts w:hint="default"/>
        <w:lang w:val="en-US" w:eastAsia="en-US" w:bidi="ar-SA"/>
      </w:rPr>
    </w:lvl>
    <w:lvl w:ilvl="5" w:tplc="75D03452">
      <w:numFmt w:val="bullet"/>
      <w:lvlText w:val="•"/>
      <w:lvlJc w:val="left"/>
      <w:pPr>
        <w:ind w:left="2559" w:hanging="360"/>
      </w:pPr>
      <w:rPr>
        <w:rFonts w:hint="default"/>
        <w:lang w:val="en-US" w:eastAsia="en-US" w:bidi="ar-SA"/>
      </w:rPr>
    </w:lvl>
    <w:lvl w:ilvl="6" w:tplc="A5CAC4E2">
      <w:numFmt w:val="bullet"/>
      <w:lvlText w:val="•"/>
      <w:lvlJc w:val="left"/>
      <w:pPr>
        <w:ind w:left="2982" w:hanging="360"/>
      </w:pPr>
      <w:rPr>
        <w:rFonts w:hint="default"/>
        <w:lang w:val="en-US" w:eastAsia="en-US" w:bidi="ar-SA"/>
      </w:rPr>
    </w:lvl>
    <w:lvl w:ilvl="7" w:tplc="9CE0BC0C">
      <w:numFmt w:val="bullet"/>
      <w:lvlText w:val="•"/>
      <w:lvlJc w:val="left"/>
      <w:pPr>
        <w:ind w:left="3406" w:hanging="360"/>
      </w:pPr>
      <w:rPr>
        <w:rFonts w:hint="default"/>
        <w:lang w:val="en-US" w:eastAsia="en-US" w:bidi="ar-SA"/>
      </w:rPr>
    </w:lvl>
    <w:lvl w:ilvl="8" w:tplc="CC80FDCC">
      <w:numFmt w:val="bullet"/>
      <w:lvlText w:val="•"/>
      <w:lvlJc w:val="left"/>
      <w:pPr>
        <w:ind w:left="3830" w:hanging="360"/>
      </w:pPr>
      <w:rPr>
        <w:rFonts w:hint="default"/>
        <w:lang w:val="en-US" w:eastAsia="en-US" w:bidi="ar-SA"/>
      </w:rPr>
    </w:lvl>
  </w:abstractNum>
  <w:abstractNum w:abstractNumId="61" w15:restartNumberingAfterBreak="0">
    <w:nsid w:val="6459690B"/>
    <w:multiLevelType w:val="hybridMultilevel"/>
    <w:tmpl w:val="D84EE024"/>
    <w:lvl w:ilvl="0" w:tplc="900A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384626"/>
    <w:multiLevelType w:val="hybridMultilevel"/>
    <w:tmpl w:val="BD10AB90"/>
    <w:lvl w:ilvl="0" w:tplc="9ED497CE">
      <w:start w:val="1"/>
      <w:numFmt w:val="ideographLegalTraditional"/>
      <w:lvlText w:val="%1、"/>
      <w:lvlJc w:val="left"/>
      <w:pPr>
        <w:ind w:left="570" w:hanging="570"/>
      </w:pPr>
      <w:rPr>
        <w:rFonts w:ascii="標楷體" w:eastAsia="標楷體" w:hAnsi="標楷體" w:hint="default"/>
        <w:sz w:val="28"/>
        <w:lang w:val="en-US"/>
      </w:rPr>
    </w:lvl>
    <w:lvl w:ilvl="1" w:tplc="F3521D96">
      <w:start w:val="1"/>
      <w:numFmt w:val="taiwaneseCountingThousand"/>
      <w:lvlText w:val="%2、"/>
      <w:lvlJc w:val="left"/>
      <w:pPr>
        <w:ind w:left="960" w:hanging="480"/>
      </w:pPr>
      <w:rPr>
        <w:sz w:val="28"/>
        <w:szCs w:val="28"/>
      </w:rPr>
    </w:lvl>
    <w:lvl w:ilvl="2" w:tplc="5CCEDA46">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7154D62"/>
    <w:multiLevelType w:val="hybridMultilevel"/>
    <w:tmpl w:val="C7520720"/>
    <w:lvl w:ilvl="0" w:tplc="B900D9CA">
      <w:numFmt w:val="bullet"/>
      <w:lvlText w:val=""/>
      <w:lvlJc w:val="left"/>
      <w:pPr>
        <w:ind w:left="440" w:hanging="360"/>
      </w:pPr>
      <w:rPr>
        <w:rFonts w:ascii="Symbol" w:eastAsia="Symbol" w:hAnsi="Symbol" w:cs="Symbol" w:hint="default"/>
        <w:b w:val="0"/>
        <w:bCs w:val="0"/>
        <w:i w:val="0"/>
        <w:iCs w:val="0"/>
        <w:w w:val="100"/>
        <w:sz w:val="20"/>
        <w:szCs w:val="20"/>
        <w:lang w:val="en-US" w:eastAsia="en-US" w:bidi="ar-SA"/>
      </w:rPr>
    </w:lvl>
    <w:lvl w:ilvl="1" w:tplc="D936A02E">
      <w:numFmt w:val="bullet"/>
      <w:lvlText w:val="•"/>
      <w:lvlJc w:val="left"/>
      <w:pPr>
        <w:ind w:left="863" w:hanging="360"/>
      </w:pPr>
      <w:rPr>
        <w:rFonts w:hint="default"/>
        <w:lang w:val="en-US" w:eastAsia="en-US" w:bidi="ar-SA"/>
      </w:rPr>
    </w:lvl>
    <w:lvl w:ilvl="2" w:tplc="760AE222">
      <w:numFmt w:val="bullet"/>
      <w:lvlText w:val="•"/>
      <w:lvlJc w:val="left"/>
      <w:pPr>
        <w:ind w:left="1287" w:hanging="360"/>
      </w:pPr>
      <w:rPr>
        <w:rFonts w:hint="default"/>
        <w:lang w:val="en-US" w:eastAsia="en-US" w:bidi="ar-SA"/>
      </w:rPr>
    </w:lvl>
    <w:lvl w:ilvl="3" w:tplc="BB343DBA">
      <w:numFmt w:val="bullet"/>
      <w:lvlText w:val="•"/>
      <w:lvlJc w:val="left"/>
      <w:pPr>
        <w:ind w:left="1711" w:hanging="360"/>
      </w:pPr>
      <w:rPr>
        <w:rFonts w:hint="default"/>
        <w:lang w:val="en-US" w:eastAsia="en-US" w:bidi="ar-SA"/>
      </w:rPr>
    </w:lvl>
    <w:lvl w:ilvl="4" w:tplc="81922A30">
      <w:numFmt w:val="bullet"/>
      <w:lvlText w:val="•"/>
      <w:lvlJc w:val="left"/>
      <w:pPr>
        <w:ind w:left="2135" w:hanging="360"/>
      </w:pPr>
      <w:rPr>
        <w:rFonts w:hint="default"/>
        <w:lang w:val="en-US" w:eastAsia="en-US" w:bidi="ar-SA"/>
      </w:rPr>
    </w:lvl>
    <w:lvl w:ilvl="5" w:tplc="D5941FE4">
      <w:numFmt w:val="bullet"/>
      <w:lvlText w:val="•"/>
      <w:lvlJc w:val="left"/>
      <w:pPr>
        <w:ind w:left="2559" w:hanging="360"/>
      </w:pPr>
      <w:rPr>
        <w:rFonts w:hint="default"/>
        <w:lang w:val="en-US" w:eastAsia="en-US" w:bidi="ar-SA"/>
      </w:rPr>
    </w:lvl>
    <w:lvl w:ilvl="6" w:tplc="DDD01CF0">
      <w:numFmt w:val="bullet"/>
      <w:lvlText w:val="•"/>
      <w:lvlJc w:val="left"/>
      <w:pPr>
        <w:ind w:left="2982" w:hanging="360"/>
      </w:pPr>
      <w:rPr>
        <w:rFonts w:hint="default"/>
        <w:lang w:val="en-US" w:eastAsia="en-US" w:bidi="ar-SA"/>
      </w:rPr>
    </w:lvl>
    <w:lvl w:ilvl="7" w:tplc="776E20F2">
      <w:numFmt w:val="bullet"/>
      <w:lvlText w:val="•"/>
      <w:lvlJc w:val="left"/>
      <w:pPr>
        <w:ind w:left="3406" w:hanging="360"/>
      </w:pPr>
      <w:rPr>
        <w:rFonts w:hint="default"/>
        <w:lang w:val="en-US" w:eastAsia="en-US" w:bidi="ar-SA"/>
      </w:rPr>
    </w:lvl>
    <w:lvl w:ilvl="8" w:tplc="44A612D0">
      <w:numFmt w:val="bullet"/>
      <w:lvlText w:val="•"/>
      <w:lvlJc w:val="left"/>
      <w:pPr>
        <w:ind w:left="3830" w:hanging="360"/>
      </w:pPr>
      <w:rPr>
        <w:rFonts w:hint="default"/>
        <w:lang w:val="en-US" w:eastAsia="en-US" w:bidi="ar-SA"/>
      </w:rPr>
    </w:lvl>
  </w:abstractNum>
  <w:abstractNum w:abstractNumId="64" w15:restartNumberingAfterBreak="0">
    <w:nsid w:val="69A23BCF"/>
    <w:multiLevelType w:val="hybridMultilevel"/>
    <w:tmpl w:val="D7C65124"/>
    <w:lvl w:ilvl="0" w:tplc="1C78A0B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FD2886"/>
    <w:multiLevelType w:val="hybridMultilevel"/>
    <w:tmpl w:val="997A732C"/>
    <w:lvl w:ilvl="0" w:tplc="5CCEDA46">
      <w:start w:val="1"/>
      <w:numFmt w:val="taiwaneseCountingThousand"/>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6" w15:restartNumberingAfterBreak="0">
    <w:nsid w:val="6E475C0A"/>
    <w:multiLevelType w:val="hybridMultilevel"/>
    <w:tmpl w:val="4984A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F83447E"/>
    <w:multiLevelType w:val="multilevel"/>
    <w:tmpl w:val="5B36A546"/>
    <w:lvl w:ilvl="0">
      <w:start w:val="2"/>
      <w:numFmt w:val="taiwaneseCountingThousand"/>
      <w:suff w:val="nothing"/>
      <w:lvlText w:val="（%1）"/>
      <w:lvlJc w:val="left"/>
      <w:pPr>
        <w:ind w:left="1344" w:hanging="828"/>
      </w:pPr>
      <w:rPr>
        <w:rFonts w:ascii="標楷體" w:eastAsia="標楷體" w:hAnsi="標楷體" w:hint="eastAsia"/>
      </w:rPr>
    </w:lvl>
    <w:lvl w:ilvl="1">
      <w:start w:val="2"/>
      <w:numFmt w:val="decimal"/>
      <w:lvlText w:val="%2."/>
      <w:lvlJc w:val="left"/>
      <w:pPr>
        <w:ind w:left="1476" w:hanging="480"/>
      </w:pPr>
      <w:rPr>
        <w:rFonts w:ascii="Times New Roman" w:hAnsi="Times New Roman" w:cs="Times New Roman" w:hint="eastAsia"/>
        <w:sz w:val="28"/>
      </w:rPr>
    </w:lvl>
    <w:lvl w:ilvl="2">
      <w:start w:val="1"/>
      <w:numFmt w:val="decimal"/>
      <w:lvlText w:val="(%3)"/>
      <w:lvlJc w:val="right"/>
      <w:pPr>
        <w:ind w:left="1956" w:hanging="480"/>
      </w:pPr>
      <w:rPr>
        <w:rFonts w:hint="eastAsia"/>
      </w:rPr>
    </w:lvl>
    <w:lvl w:ilvl="3">
      <w:start w:val="1"/>
      <w:numFmt w:val="lowerRoman"/>
      <w:lvlText w:val="%4."/>
      <w:lvlJc w:val="right"/>
      <w:pPr>
        <w:ind w:left="2436" w:hanging="480"/>
      </w:pPr>
      <w:rPr>
        <w:rFonts w:hint="eastAsia"/>
      </w:rPr>
    </w:lvl>
    <w:lvl w:ilvl="4">
      <w:start w:val="1"/>
      <w:numFmt w:val="ideographTraditional"/>
      <w:lvlText w:val="%5、"/>
      <w:lvlJc w:val="left"/>
      <w:pPr>
        <w:ind w:left="2916" w:hanging="480"/>
      </w:pPr>
      <w:rPr>
        <w:rFonts w:hint="eastAsia"/>
      </w:rPr>
    </w:lvl>
    <w:lvl w:ilvl="5">
      <w:start w:val="1"/>
      <w:numFmt w:val="lowerRoman"/>
      <w:lvlText w:val="%6."/>
      <w:lvlJc w:val="right"/>
      <w:pPr>
        <w:ind w:left="3396" w:hanging="480"/>
      </w:pPr>
      <w:rPr>
        <w:rFonts w:hint="eastAsia"/>
      </w:rPr>
    </w:lvl>
    <w:lvl w:ilvl="6">
      <w:start w:val="1"/>
      <w:numFmt w:val="decimal"/>
      <w:lvlText w:val="%7."/>
      <w:lvlJc w:val="left"/>
      <w:pPr>
        <w:ind w:left="3876" w:hanging="480"/>
      </w:pPr>
      <w:rPr>
        <w:rFonts w:hint="eastAsia"/>
      </w:rPr>
    </w:lvl>
    <w:lvl w:ilvl="7">
      <w:start w:val="1"/>
      <w:numFmt w:val="ideographTraditional"/>
      <w:lvlText w:val="%8、"/>
      <w:lvlJc w:val="left"/>
      <w:pPr>
        <w:ind w:left="4356" w:hanging="480"/>
      </w:pPr>
      <w:rPr>
        <w:rFonts w:hint="eastAsia"/>
      </w:rPr>
    </w:lvl>
    <w:lvl w:ilvl="8">
      <w:start w:val="1"/>
      <w:numFmt w:val="lowerRoman"/>
      <w:lvlText w:val="%9."/>
      <w:lvlJc w:val="right"/>
      <w:pPr>
        <w:ind w:left="4836" w:hanging="480"/>
      </w:pPr>
      <w:rPr>
        <w:rFonts w:hint="eastAsia"/>
      </w:rPr>
    </w:lvl>
  </w:abstractNum>
  <w:abstractNum w:abstractNumId="68" w15:restartNumberingAfterBreak="0">
    <w:nsid w:val="72B8424A"/>
    <w:multiLevelType w:val="hybridMultilevel"/>
    <w:tmpl w:val="8C2AA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54241EA"/>
    <w:multiLevelType w:val="hybridMultilevel"/>
    <w:tmpl w:val="CE762F6A"/>
    <w:lvl w:ilvl="0" w:tplc="CCEADAC8">
      <w:start w:val="1"/>
      <w:numFmt w:val="taiwaneseCountingThousand"/>
      <w:lvlText w:val="(%1)"/>
      <w:lvlJc w:val="left"/>
      <w:pPr>
        <w:ind w:left="960" w:hanging="480"/>
      </w:pPr>
      <w:rPr>
        <w:rFonts w:ascii="標楷體" w:eastAsia="標楷體" w:hAnsi="新細明體"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5"/>
  </w:num>
  <w:num w:numId="2">
    <w:abstractNumId w:val="25"/>
  </w:num>
  <w:num w:numId="3">
    <w:abstractNumId w:val="44"/>
  </w:num>
  <w:num w:numId="4">
    <w:abstractNumId w:val="40"/>
  </w:num>
  <w:num w:numId="5">
    <w:abstractNumId w:val="67"/>
  </w:num>
  <w:num w:numId="6">
    <w:abstractNumId w:val="68"/>
  </w:num>
  <w:num w:numId="7">
    <w:abstractNumId w:val="62"/>
  </w:num>
  <w:num w:numId="8">
    <w:abstractNumId w:val="47"/>
  </w:num>
  <w:num w:numId="9">
    <w:abstractNumId w:val="41"/>
  </w:num>
  <w:num w:numId="10">
    <w:abstractNumId w:val="7"/>
  </w:num>
  <w:num w:numId="11">
    <w:abstractNumId w:val="50"/>
  </w:num>
  <w:num w:numId="12">
    <w:abstractNumId w:val="58"/>
  </w:num>
  <w:num w:numId="13">
    <w:abstractNumId w:val="49"/>
  </w:num>
  <w:num w:numId="14">
    <w:abstractNumId w:val="2"/>
  </w:num>
  <w:num w:numId="15">
    <w:abstractNumId w:val="14"/>
  </w:num>
  <w:num w:numId="16">
    <w:abstractNumId w:val="9"/>
  </w:num>
  <w:num w:numId="17">
    <w:abstractNumId w:val="46"/>
  </w:num>
  <w:num w:numId="18">
    <w:abstractNumId w:val="10"/>
  </w:num>
  <w:num w:numId="19">
    <w:abstractNumId w:val="24"/>
  </w:num>
  <w:num w:numId="20">
    <w:abstractNumId w:val="28"/>
  </w:num>
  <w:num w:numId="21">
    <w:abstractNumId w:val="3"/>
  </w:num>
  <w:num w:numId="22">
    <w:abstractNumId w:val="61"/>
  </w:num>
  <w:num w:numId="23">
    <w:abstractNumId w:val="5"/>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9"/>
  </w:num>
  <w:num w:numId="32">
    <w:abstractNumId w:val="39"/>
  </w:num>
  <w:num w:numId="33">
    <w:abstractNumId w:val="29"/>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5"/>
  </w:num>
  <w:num w:numId="39">
    <w:abstractNumId w:val="66"/>
  </w:num>
  <w:num w:numId="40">
    <w:abstractNumId w:val="4"/>
  </w:num>
  <w:num w:numId="41">
    <w:abstractNumId w:val="38"/>
  </w:num>
  <w:num w:numId="42">
    <w:abstractNumId w:val="1"/>
  </w:num>
  <w:num w:numId="43">
    <w:abstractNumId w:val="15"/>
  </w:num>
  <w:num w:numId="44">
    <w:abstractNumId w:val="27"/>
  </w:num>
  <w:num w:numId="45">
    <w:abstractNumId w:val="45"/>
  </w:num>
  <w:num w:numId="46">
    <w:abstractNumId w:val="32"/>
  </w:num>
  <w:num w:numId="47">
    <w:abstractNumId w:val="64"/>
  </w:num>
  <w:num w:numId="48">
    <w:abstractNumId w:val="22"/>
  </w:num>
  <w:num w:numId="49">
    <w:abstractNumId w:val="31"/>
  </w:num>
  <w:num w:numId="50">
    <w:abstractNumId w:val="34"/>
  </w:num>
  <w:num w:numId="51">
    <w:abstractNumId w:val="16"/>
  </w:num>
  <w:num w:numId="52">
    <w:abstractNumId w:val="42"/>
  </w:num>
  <w:num w:numId="53">
    <w:abstractNumId w:val="21"/>
  </w:num>
  <w:num w:numId="54">
    <w:abstractNumId w:val="63"/>
  </w:num>
  <w:num w:numId="55">
    <w:abstractNumId w:val="17"/>
  </w:num>
  <w:num w:numId="56">
    <w:abstractNumId w:val="60"/>
  </w:num>
  <w:num w:numId="57">
    <w:abstractNumId w:val="0"/>
  </w:num>
  <w:num w:numId="58">
    <w:abstractNumId w:val="26"/>
  </w:num>
  <w:num w:numId="59">
    <w:abstractNumId w:val="33"/>
  </w:num>
  <w:num w:numId="60">
    <w:abstractNumId w:val="48"/>
  </w:num>
  <w:num w:numId="61">
    <w:abstractNumId w:val="54"/>
  </w:num>
  <w:num w:numId="62">
    <w:abstractNumId w:val="52"/>
  </w:num>
  <w:num w:numId="63">
    <w:abstractNumId w:val="12"/>
  </w:num>
  <w:num w:numId="64">
    <w:abstractNumId w:val="51"/>
  </w:num>
  <w:num w:numId="65">
    <w:abstractNumId w:val="53"/>
  </w:num>
  <w:num w:numId="66">
    <w:abstractNumId w:val="53"/>
    <w:lvlOverride w:ilvl="0">
      <w:startOverride w:val="1"/>
    </w:lvlOverride>
  </w:num>
  <w:num w:numId="67">
    <w:abstractNumId w:val="51"/>
  </w:num>
  <w:num w:numId="68">
    <w:abstractNumId w:val="12"/>
  </w:num>
  <w:num w:numId="69">
    <w:abstractNumId w:val="43"/>
  </w:num>
  <w:num w:numId="70">
    <w:abstractNumId w:val="57"/>
  </w:num>
  <w:num w:numId="71">
    <w:abstractNumId w:val="65"/>
  </w:num>
  <w:num w:numId="72">
    <w:abstractNumId w:val="13"/>
  </w:num>
  <w:num w:numId="73">
    <w:abstractNumId w:val="56"/>
  </w:num>
  <w:num w:numId="74">
    <w:abstractNumId w:val="59"/>
  </w:num>
  <w:num w:numId="75">
    <w:abstractNumId w:val="36"/>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37"/>
  </w:num>
  <w:num w:numId="79">
    <w:abstractNumId w:val="11"/>
  </w:num>
  <w:num w:numId="80">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3"/>
    <w:rsid w:val="0001366C"/>
    <w:rsid w:val="0002105B"/>
    <w:rsid w:val="000428FC"/>
    <w:rsid w:val="000503AA"/>
    <w:rsid w:val="00056320"/>
    <w:rsid w:val="00066E00"/>
    <w:rsid w:val="00073C02"/>
    <w:rsid w:val="0009649A"/>
    <w:rsid w:val="000A774F"/>
    <w:rsid w:val="000B2710"/>
    <w:rsid w:val="000B3B82"/>
    <w:rsid w:val="000B3BEF"/>
    <w:rsid w:val="000C4A2A"/>
    <w:rsid w:val="000D48F4"/>
    <w:rsid w:val="000E1495"/>
    <w:rsid w:val="000E2BD0"/>
    <w:rsid w:val="000E737A"/>
    <w:rsid w:val="0011320D"/>
    <w:rsid w:val="001139C5"/>
    <w:rsid w:val="00131688"/>
    <w:rsid w:val="001358A0"/>
    <w:rsid w:val="00135FFB"/>
    <w:rsid w:val="001435BD"/>
    <w:rsid w:val="00165DB4"/>
    <w:rsid w:val="001677E1"/>
    <w:rsid w:val="001719AF"/>
    <w:rsid w:val="001804D7"/>
    <w:rsid w:val="001829ED"/>
    <w:rsid w:val="00190BC8"/>
    <w:rsid w:val="001A03A3"/>
    <w:rsid w:val="001A26FD"/>
    <w:rsid w:val="001B4E59"/>
    <w:rsid w:val="001C2EC2"/>
    <w:rsid w:val="001C7290"/>
    <w:rsid w:val="001D2EBB"/>
    <w:rsid w:val="001D45B1"/>
    <w:rsid w:val="001D63E9"/>
    <w:rsid w:val="001F28B2"/>
    <w:rsid w:val="001F4BA7"/>
    <w:rsid w:val="00203B5F"/>
    <w:rsid w:val="00203DBC"/>
    <w:rsid w:val="00211006"/>
    <w:rsid w:val="00263019"/>
    <w:rsid w:val="00272D0C"/>
    <w:rsid w:val="00287242"/>
    <w:rsid w:val="00287294"/>
    <w:rsid w:val="00293202"/>
    <w:rsid w:val="002941E8"/>
    <w:rsid w:val="002A4FDA"/>
    <w:rsid w:val="002B0288"/>
    <w:rsid w:val="002B4092"/>
    <w:rsid w:val="002C3AFF"/>
    <w:rsid w:val="002D30E5"/>
    <w:rsid w:val="002F3B72"/>
    <w:rsid w:val="002F6117"/>
    <w:rsid w:val="00312954"/>
    <w:rsid w:val="00316088"/>
    <w:rsid w:val="003174F9"/>
    <w:rsid w:val="00317797"/>
    <w:rsid w:val="00326EB1"/>
    <w:rsid w:val="003412C3"/>
    <w:rsid w:val="0034141D"/>
    <w:rsid w:val="0035075A"/>
    <w:rsid w:val="00355163"/>
    <w:rsid w:val="00370CE5"/>
    <w:rsid w:val="00372F6B"/>
    <w:rsid w:val="00376DEB"/>
    <w:rsid w:val="003A161B"/>
    <w:rsid w:val="003B5007"/>
    <w:rsid w:val="003D7956"/>
    <w:rsid w:val="003E1BC1"/>
    <w:rsid w:val="003E3B09"/>
    <w:rsid w:val="003F17DE"/>
    <w:rsid w:val="003F70BF"/>
    <w:rsid w:val="00404339"/>
    <w:rsid w:val="004136DF"/>
    <w:rsid w:val="00417E33"/>
    <w:rsid w:val="00422CFB"/>
    <w:rsid w:val="00430E88"/>
    <w:rsid w:val="0044009F"/>
    <w:rsid w:val="004445BA"/>
    <w:rsid w:val="004450B4"/>
    <w:rsid w:val="004714CC"/>
    <w:rsid w:val="00474B60"/>
    <w:rsid w:val="00480787"/>
    <w:rsid w:val="004819EA"/>
    <w:rsid w:val="0048506C"/>
    <w:rsid w:val="004A7F37"/>
    <w:rsid w:val="004B0BAF"/>
    <w:rsid w:val="004B13F6"/>
    <w:rsid w:val="004E1E4A"/>
    <w:rsid w:val="004F0533"/>
    <w:rsid w:val="004F5E1D"/>
    <w:rsid w:val="00504D81"/>
    <w:rsid w:val="0051017B"/>
    <w:rsid w:val="005218A0"/>
    <w:rsid w:val="0053509D"/>
    <w:rsid w:val="00537213"/>
    <w:rsid w:val="00540814"/>
    <w:rsid w:val="00540C6B"/>
    <w:rsid w:val="005427E6"/>
    <w:rsid w:val="005434B6"/>
    <w:rsid w:val="00576523"/>
    <w:rsid w:val="005826E0"/>
    <w:rsid w:val="0058446E"/>
    <w:rsid w:val="005912DC"/>
    <w:rsid w:val="005916C9"/>
    <w:rsid w:val="005920EA"/>
    <w:rsid w:val="005B78D4"/>
    <w:rsid w:val="005C6D8C"/>
    <w:rsid w:val="005D2E93"/>
    <w:rsid w:val="005D412B"/>
    <w:rsid w:val="005D6975"/>
    <w:rsid w:val="005F1DF7"/>
    <w:rsid w:val="005F3929"/>
    <w:rsid w:val="0061263C"/>
    <w:rsid w:val="00621ECB"/>
    <w:rsid w:val="00637E2D"/>
    <w:rsid w:val="00655226"/>
    <w:rsid w:val="00664E6C"/>
    <w:rsid w:val="00675D16"/>
    <w:rsid w:val="00681C26"/>
    <w:rsid w:val="006823A0"/>
    <w:rsid w:val="006B3480"/>
    <w:rsid w:val="006C29EC"/>
    <w:rsid w:val="006D26BE"/>
    <w:rsid w:val="006D6166"/>
    <w:rsid w:val="006E5D6D"/>
    <w:rsid w:val="006E65CD"/>
    <w:rsid w:val="006E72B3"/>
    <w:rsid w:val="006F3785"/>
    <w:rsid w:val="0070236B"/>
    <w:rsid w:val="007268F6"/>
    <w:rsid w:val="00732FA5"/>
    <w:rsid w:val="00747CA1"/>
    <w:rsid w:val="0077333B"/>
    <w:rsid w:val="00791C36"/>
    <w:rsid w:val="007B1EC6"/>
    <w:rsid w:val="007B4765"/>
    <w:rsid w:val="007C12E9"/>
    <w:rsid w:val="007C636F"/>
    <w:rsid w:val="007D1B54"/>
    <w:rsid w:val="007D3AC4"/>
    <w:rsid w:val="007E3FF6"/>
    <w:rsid w:val="007E7727"/>
    <w:rsid w:val="007F4B2C"/>
    <w:rsid w:val="00803ECA"/>
    <w:rsid w:val="0080769E"/>
    <w:rsid w:val="008279DB"/>
    <w:rsid w:val="00832C6C"/>
    <w:rsid w:val="00835450"/>
    <w:rsid w:val="008411A8"/>
    <w:rsid w:val="00853012"/>
    <w:rsid w:val="008545F3"/>
    <w:rsid w:val="00871F9F"/>
    <w:rsid w:val="00874F33"/>
    <w:rsid w:val="00883D35"/>
    <w:rsid w:val="00890C55"/>
    <w:rsid w:val="008C07F6"/>
    <w:rsid w:val="008C7F91"/>
    <w:rsid w:val="008D44BB"/>
    <w:rsid w:val="008D67E6"/>
    <w:rsid w:val="008E19CB"/>
    <w:rsid w:val="00901DEF"/>
    <w:rsid w:val="0090380B"/>
    <w:rsid w:val="00905C2C"/>
    <w:rsid w:val="00937054"/>
    <w:rsid w:val="00966D82"/>
    <w:rsid w:val="009714AC"/>
    <w:rsid w:val="009820A5"/>
    <w:rsid w:val="00983659"/>
    <w:rsid w:val="00992AA5"/>
    <w:rsid w:val="00994A00"/>
    <w:rsid w:val="009A04DD"/>
    <w:rsid w:val="009B4A28"/>
    <w:rsid w:val="009B5147"/>
    <w:rsid w:val="009C052B"/>
    <w:rsid w:val="009E6D9F"/>
    <w:rsid w:val="009F2C1E"/>
    <w:rsid w:val="00A21F25"/>
    <w:rsid w:val="00A22E85"/>
    <w:rsid w:val="00A23395"/>
    <w:rsid w:val="00A27EC9"/>
    <w:rsid w:val="00A3222E"/>
    <w:rsid w:val="00A375D7"/>
    <w:rsid w:val="00A5089C"/>
    <w:rsid w:val="00A55762"/>
    <w:rsid w:val="00A70A9B"/>
    <w:rsid w:val="00A7317C"/>
    <w:rsid w:val="00A74ABD"/>
    <w:rsid w:val="00A76B79"/>
    <w:rsid w:val="00A80EAC"/>
    <w:rsid w:val="00A81B5B"/>
    <w:rsid w:val="00A91383"/>
    <w:rsid w:val="00AA7674"/>
    <w:rsid w:val="00AB7846"/>
    <w:rsid w:val="00AC7A11"/>
    <w:rsid w:val="00AE3F11"/>
    <w:rsid w:val="00AE7C85"/>
    <w:rsid w:val="00B354DA"/>
    <w:rsid w:val="00B4088D"/>
    <w:rsid w:val="00B45447"/>
    <w:rsid w:val="00B52B7E"/>
    <w:rsid w:val="00B5574D"/>
    <w:rsid w:val="00B72A1D"/>
    <w:rsid w:val="00B80E64"/>
    <w:rsid w:val="00B845F1"/>
    <w:rsid w:val="00B96A2C"/>
    <w:rsid w:val="00BB23F8"/>
    <w:rsid w:val="00BB2738"/>
    <w:rsid w:val="00BB4DD9"/>
    <w:rsid w:val="00BC2435"/>
    <w:rsid w:val="00BD0C33"/>
    <w:rsid w:val="00BD6000"/>
    <w:rsid w:val="00BE13F5"/>
    <w:rsid w:val="00BE45BC"/>
    <w:rsid w:val="00BE58BE"/>
    <w:rsid w:val="00BF2E82"/>
    <w:rsid w:val="00C026D7"/>
    <w:rsid w:val="00C05F5C"/>
    <w:rsid w:val="00C13D74"/>
    <w:rsid w:val="00C15608"/>
    <w:rsid w:val="00C23503"/>
    <w:rsid w:val="00C336E6"/>
    <w:rsid w:val="00C40BB9"/>
    <w:rsid w:val="00C43EC8"/>
    <w:rsid w:val="00C475B1"/>
    <w:rsid w:val="00C535DE"/>
    <w:rsid w:val="00C62FEB"/>
    <w:rsid w:val="00C70F8E"/>
    <w:rsid w:val="00C76D20"/>
    <w:rsid w:val="00C80591"/>
    <w:rsid w:val="00C8596D"/>
    <w:rsid w:val="00CB0452"/>
    <w:rsid w:val="00CB71E3"/>
    <w:rsid w:val="00CC0C61"/>
    <w:rsid w:val="00CD37FB"/>
    <w:rsid w:val="00CD565F"/>
    <w:rsid w:val="00CD6434"/>
    <w:rsid w:val="00CE34C0"/>
    <w:rsid w:val="00CE62BA"/>
    <w:rsid w:val="00CE6C2D"/>
    <w:rsid w:val="00D03131"/>
    <w:rsid w:val="00D120D7"/>
    <w:rsid w:val="00D7651D"/>
    <w:rsid w:val="00D82BED"/>
    <w:rsid w:val="00D868DF"/>
    <w:rsid w:val="00D87DC9"/>
    <w:rsid w:val="00DB7C54"/>
    <w:rsid w:val="00DC0D18"/>
    <w:rsid w:val="00DC12AD"/>
    <w:rsid w:val="00DC6A6F"/>
    <w:rsid w:val="00DE1805"/>
    <w:rsid w:val="00DF17E4"/>
    <w:rsid w:val="00E008F8"/>
    <w:rsid w:val="00E23957"/>
    <w:rsid w:val="00E2419A"/>
    <w:rsid w:val="00E36D76"/>
    <w:rsid w:val="00E40921"/>
    <w:rsid w:val="00E45DC5"/>
    <w:rsid w:val="00E514B4"/>
    <w:rsid w:val="00E61C56"/>
    <w:rsid w:val="00E64870"/>
    <w:rsid w:val="00E70099"/>
    <w:rsid w:val="00E722FD"/>
    <w:rsid w:val="00E74BD2"/>
    <w:rsid w:val="00E75E88"/>
    <w:rsid w:val="00EA3A22"/>
    <w:rsid w:val="00EC7961"/>
    <w:rsid w:val="00ED1237"/>
    <w:rsid w:val="00ED3709"/>
    <w:rsid w:val="00ED3C66"/>
    <w:rsid w:val="00ED59B9"/>
    <w:rsid w:val="00ED6B22"/>
    <w:rsid w:val="00EF276E"/>
    <w:rsid w:val="00EF73A9"/>
    <w:rsid w:val="00F07D5C"/>
    <w:rsid w:val="00F30284"/>
    <w:rsid w:val="00F3404F"/>
    <w:rsid w:val="00F5050E"/>
    <w:rsid w:val="00F57BDC"/>
    <w:rsid w:val="00F8002B"/>
    <w:rsid w:val="00F82D5E"/>
    <w:rsid w:val="00F93C75"/>
    <w:rsid w:val="00F97D8B"/>
    <w:rsid w:val="00FA1310"/>
    <w:rsid w:val="00FA2DB7"/>
    <w:rsid w:val="00FA2FF4"/>
    <w:rsid w:val="00FC0CE8"/>
    <w:rsid w:val="00FC1D0D"/>
    <w:rsid w:val="00FC6128"/>
    <w:rsid w:val="00FC6DB6"/>
    <w:rsid w:val="00FE2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C822"/>
  <w15:chartTrackingRefBased/>
  <w15:docId w15:val="{BB2E1939-134A-461D-9474-7BAF3BA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36DF"/>
    <w:pPr>
      <w:widowControl w:val="0"/>
      <w:suppressAutoHyphens/>
      <w:autoSpaceDN w:val="0"/>
      <w:textAlignment w:val="baseline"/>
    </w:pPr>
    <w:rPr>
      <w:kern w:val="3"/>
      <w:sz w:val="24"/>
      <w:szCs w:val="22"/>
    </w:rPr>
  </w:style>
  <w:style w:type="paragraph" w:styleId="1">
    <w:name w:val="heading 1"/>
    <w:basedOn w:val="a"/>
    <w:next w:val="a"/>
    <w:link w:val="10"/>
    <w:uiPriority w:val="9"/>
    <w:qFormat/>
    <w:rsid w:val="00576523"/>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教育部說明文字,(1)(1)(1)(1)(1)(1)(1)(1),卑南壹,樣式6"/>
    <w:basedOn w:val="a"/>
    <w:link w:val="a4"/>
    <w:qFormat/>
    <w:rsid w:val="00576523"/>
    <w:pPr>
      <w:ind w:left="480"/>
    </w:pPr>
  </w:style>
  <w:style w:type="character" w:customStyle="1" w:styleId="10">
    <w:name w:val="標題 1 字元"/>
    <w:link w:val="1"/>
    <w:uiPriority w:val="9"/>
    <w:rsid w:val="00576523"/>
    <w:rPr>
      <w:rFonts w:ascii="Calibri Light" w:eastAsia="新細明體" w:hAnsi="Calibri Light" w:cs="Times New Roman"/>
      <w:color w:val="2E74B5"/>
      <w:kern w:val="3"/>
      <w:sz w:val="32"/>
      <w:szCs w:val="32"/>
    </w:rPr>
  </w:style>
  <w:style w:type="paragraph" w:styleId="a5">
    <w:name w:val="endnote text"/>
    <w:basedOn w:val="a"/>
    <w:link w:val="a6"/>
    <w:uiPriority w:val="99"/>
    <w:semiHidden/>
    <w:unhideWhenUsed/>
    <w:rsid w:val="005912DC"/>
    <w:rPr>
      <w:sz w:val="20"/>
      <w:szCs w:val="20"/>
    </w:rPr>
  </w:style>
  <w:style w:type="character" w:customStyle="1" w:styleId="a6">
    <w:name w:val="章節附註文字 字元"/>
    <w:link w:val="a5"/>
    <w:uiPriority w:val="99"/>
    <w:semiHidden/>
    <w:rsid w:val="005912DC"/>
    <w:rPr>
      <w:rFonts w:ascii="Calibri" w:eastAsia="新細明體" w:hAnsi="Calibri" w:cs="Times New Roman"/>
      <w:kern w:val="3"/>
      <w:sz w:val="20"/>
      <w:szCs w:val="20"/>
    </w:rPr>
  </w:style>
  <w:style w:type="character" w:styleId="a7">
    <w:name w:val="endnote reference"/>
    <w:uiPriority w:val="99"/>
    <w:semiHidden/>
    <w:unhideWhenUsed/>
    <w:rsid w:val="005912DC"/>
    <w:rPr>
      <w:vertAlign w:val="superscript"/>
    </w:rPr>
  </w:style>
  <w:style w:type="paragraph" w:styleId="a8">
    <w:name w:val="footnote text"/>
    <w:basedOn w:val="a"/>
    <w:link w:val="a9"/>
    <w:uiPriority w:val="99"/>
    <w:semiHidden/>
    <w:unhideWhenUsed/>
    <w:rsid w:val="005912DC"/>
    <w:rPr>
      <w:sz w:val="20"/>
      <w:szCs w:val="20"/>
    </w:rPr>
  </w:style>
  <w:style w:type="character" w:customStyle="1" w:styleId="a9">
    <w:name w:val="註腳文字 字元"/>
    <w:link w:val="a8"/>
    <w:uiPriority w:val="99"/>
    <w:semiHidden/>
    <w:rsid w:val="005912DC"/>
    <w:rPr>
      <w:rFonts w:ascii="Calibri" w:eastAsia="新細明體" w:hAnsi="Calibri" w:cs="Times New Roman"/>
      <w:kern w:val="3"/>
      <w:sz w:val="20"/>
      <w:szCs w:val="20"/>
    </w:rPr>
  </w:style>
  <w:style w:type="character" w:styleId="aa">
    <w:name w:val="footnote reference"/>
    <w:uiPriority w:val="99"/>
    <w:semiHidden/>
    <w:unhideWhenUsed/>
    <w:rsid w:val="005912DC"/>
    <w:rPr>
      <w:vertAlign w:val="superscript"/>
    </w:rPr>
  </w:style>
  <w:style w:type="paragraph" w:styleId="ab">
    <w:name w:val="header"/>
    <w:basedOn w:val="a"/>
    <w:link w:val="ac"/>
    <w:uiPriority w:val="99"/>
    <w:unhideWhenUsed/>
    <w:rsid w:val="00263019"/>
    <w:pPr>
      <w:tabs>
        <w:tab w:val="center" w:pos="4320"/>
        <w:tab w:val="right" w:pos="8640"/>
      </w:tabs>
    </w:pPr>
  </w:style>
  <w:style w:type="character" w:customStyle="1" w:styleId="ac">
    <w:name w:val="頁首 字元"/>
    <w:link w:val="ab"/>
    <w:uiPriority w:val="99"/>
    <w:rsid w:val="00263019"/>
    <w:rPr>
      <w:rFonts w:ascii="Calibri" w:eastAsia="新細明體" w:hAnsi="Calibri" w:cs="Times New Roman"/>
      <w:kern w:val="3"/>
    </w:rPr>
  </w:style>
  <w:style w:type="paragraph" w:styleId="ad">
    <w:name w:val="footer"/>
    <w:basedOn w:val="a"/>
    <w:link w:val="ae"/>
    <w:uiPriority w:val="99"/>
    <w:unhideWhenUsed/>
    <w:rsid w:val="00263019"/>
    <w:pPr>
      <w:tabs>
        <w:tab w:val="center" w:pos="4320"/>
        <w:tab w:val="right" w:pos="8640"/>
      </w:tabs>
    </w:pPr>
  </w:style>
  <w:style w:type="character" w:customStyle="1" w:styleId="ae">
    <w:name w:val="頁尾 字元"/>
    <w:link w:val="ad"/>
    <w:uiPriority w:val="99"/>
    <w:rsid w:val="00263019"/>
    <w:rPr>
      <w:rFonts w:ascii="Calibri" w:eastAsia="新細明體" w:hAnsi="Calibri" w:cs="Times New Roman"/>
      <w:kern w:val="3"/>
    </w:rPr>
  </w:style>
  <w:style w:type="character" w:customStyle="1" w:styleId="a4">
    <w:name w:val="清單段落 字元"/>
    <w:aliases w:val="教育部說明文字 字元,(1)(1)(1)(1)(1)(1)(1)(1) 字元,卑南壹 字元,樣式6 字元"/>
    <w:link w:val="a3"/>
    <w:uiPriority w:val="34"/>
    <w:locked/>
    <w:rsid w:val="000503AA"/>
    <w:rPr>
      <w:rFonts w:ascii="Calibri" w:eastAsia="新細明體" w:hAnsi="Calibri" w:cs="Times New Roman"/>
      <w:kern w:val="3"/>
    </w:rPr>
  </w:style>
  <w:style w:type="character" w:styleId="af">
    <w:name w:val="Hyperlink"/>
    <w:uiPriority w:val="99"/>
    <w:unhideWhenUsed/>
    <w:rsid w:val="006D26BE"/>
    <w:rPr>
      <w:color w:val="0563C1"/>
      <w:u w:val="single"/>
    </w:rPr>
  </w:style>
  <w:style w:type="character" w:customStyle="1" w:styleId="11">
    <w:name w:val="未解析的提及項目1"/>
    <w:uiPriority w:val="99"/>
    <w:semiHidden/>
    <w:unhideWhenUsed/>
    <w:rsid w:val="006D26BE"/>
    <w:rPr>
      <w:color w:val="605E5C"/>
      <w:shd w:val="clear" w:color="auto" w:fill="E1DFDD"/>
    </w:rPr>
  </w:style>
  <w:style w:type="paragraph" w:styleId="af0">
    <w:name w:val="Balloon Text"/>
    <w:basedOn w:val="a"/>
    <w:link w:val="af1"/>
    <w:uiPriority w:val="99"/>
    <w:semiHidden/>
    <w:unhideWhenUsed/>
    <w:rsid w:val="001829ED"/>
    <w:rPr>
      <w:rFonts w:ascii="Calibri Light" w:hAnsi="Calibri Light"/>
      <w:sz w:val="18"/>
      <w:szCs w:val="18"/>
    </w:rPr>
  </w:style>
  <w:style w:type="character" w:customStyle="1" w:styleId="af1">
    <w:name w:val="註解方塊文字 字元"/>
    <w:link w:val="af0"/>
    <w:uiPriority w:val="99"/>
    <w:semiHidden/>
    <w:rsid w:val="001829ED"/>
    <w:rPr>
      <w:rFonts w:ascii="Calibri Light" w:eastAsia="新細明體" w:hAnsi="Calibri Light" w:cs="Times New Roman"/>
      <w:kern w:val="3"/>
      <w:sz w:val="18"/>
      <w:szCs w:val="18"/>
    </w:rPr>
  </w:style>
  <w:style w:type="character" w:styleId="af2">
    <w:name w:val="annotation reference"/>
    <w:uiPriority w:val="99"/>
    <w:semiHidden/>
    <w:unhideWhenUsed/>
    <w:rsid w:val="001829ED"/>
    <w:rPr>
      <w:sz w:val="18"/>
      <w:szCs w:val="18"/>
    </w:rPr>
  </w:style>
  <w:style w:type="paragraph" w:styleId="af3">
    <w:name w:val="annotation text"/>
    <w:basedOn w:val="a"/>
    <w:link w:val="af4"/>
    <w:uiPriority w:val="99"/>
    <w:semiHidden/>
    <w:unhideWhenUsed/>
    <w:rsid w:val="001829ED"/>
  </w:style>
  <w:style w:type="character" w:customStyle="1" w:styleId="af4">
    <w:name w:val="註解文字 字元"/>
    <w:link w:val="af3"/>
    <w:uiPriority w:val="99"/>
    <w:semiHidden/>
    <w:rsid w:val="001829ED"/>
    <w:rPr>
      <w:rFonts w:ascii="Calibri" w:eastAsia="新細明體" w:hAnsi="Calibri" w:cs="Times New Roman"/>
      <w:kern w:val="3"/>
    </w:rPr>
  </w:style>
  <w:style w:type="paragraph" w:styleId="af5">
    <w:name w:val="annotation subject"/>
    <w:basedOn w:val="af3"/>
    <w:next w:val="af3"/>
    <w:link w:val="af6"/>
    <w:uiPriority w:val="99"/>
    <w:semiHidden/>
    <w:unhideWhenUsed/>
    <w:rsid w:val="001829ED"/>
    <w:rPr>
      <w:b/>
      <w:bCs/>
    </w:rPr>
  </w:style>
  <w:style w:type="character" w:customStyle="1" w:styleId="af6">
    <w:name w:val="註解主旨 字元"/>
    <w:link w:val="af5"/>
    <w:uiPriority w:val="99"/>
    <w:semiHidden/>
    <w:rsid w:val="001829ED"/>
    <w:rPr>
      <w:rFonts w:ascii="Calibri" w:eastAsia="新細明體" w:hAnsi="Calibri" w:cs="Times New Roman"/>
      <w:b/>
      <w:bCs/>
      <w:kern w:val="3"/>
    </w:rPr>
  </w:style>
  <w:style w:type="table" w:styleId="af7">
    <w:name w:val="Table Grid"/>
    <w:basedOn w:val="a1"/>
    <w:uiPriority w:val="39"/>
    <w:rsid w:val="0053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Grid Table Light"/>
    <w:basedOn w:val="a1"/>
    <w:uiPriority w:val="40"/>
    <w:rsid w:val="0021100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2">
    <w:name w:val="Plain Table 1"/>
    <w:basedOn w:val="a1"/>
    <w:uiPriority w:val="41"/>
    <w:rsid w:val="002110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2110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21100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110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
    <w:name w:val="Plain Table 5"/>
    <w:basedOn w:val="a1"/>
    <w:uiPriority w:val="45"/>
    <w:rsid w:val="00211006"/>
    <w:tblPr>
      <w:tblStyleRowBandSize w:val="1"/>
      <w:tblStyleColBandSize w:val="1"/>
    </w:tblPr>
    <w:tblStylePr w:type="firstRow">
      <w:rPr>
        <w:rFonts w:ascii="Calibri Light" w:eastAsia="新細明體" w:hAnsi="Calibri Light" w:cs="Times New Roman"/>
        <w:i/>
        <w:iCs/>
        <w:sz w:val="26"/>
      </w:rPr>
      <w:tblPr/>
      <w:tcPr>
        <w:tcBorders>
          <w:bottom w:val="single" w:sz="4" w:space="0" w:color="7F7F7F"/>
        </w:tcBorders>
        <w:shd w:val="clear" w:color="auto" w:fill="FFFFFF"/>
      </w:tcPr>
    </w:tblStylePr>
    <w:tblStylePr w:type="lastRow">
      <w:rPr>
        <w:rFonts w:ascii="Calibri Light" w:eastAsia="新細明體"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新細明體" w:hAnsi="Calibri Light" w:cs="Times New Roman"/>
        <w:i/>
        <w:iCs/>
        <w:sz w:val="26"/>
      </w:rPr>
      <w:tblPr/>
      <w:tcPr>
        <w:tcBorders>
          <w:right w:val="single" w:sz="4" w:space="0" w:color="7F7F7F"/>
        </w:tcBorders>
        <w:shd w:val="clear" w:color="auto" w:fill="FFFFFF"/>
      </w:tcPr>
    </w:tblStylePr>
    <w:tblStylePr w:type="lastCol">
      <w:rPr>
        <w:rFonts w:ascii="Calibri Light" w:eastAsia="新細明體"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w:basedOn w:val="a1"/>
    <w:uiPriority w:val="46"/>
    <w:rsid w:val="0021100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Accent 1"/>
    <w:basedOn w:val="a1"/>
    <w:uiPriority w:val="46"/>
    <w:rsid w:val="0021100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
    <w:name w:val="表格格線1"/>
    <w:basedOn w:val="a1"/>
    <w:next w:val="af7"/>
    <w:uiPriority w:val="39"/>
    <w:rsid w:val="00A375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f7"/>
    <w:uiPriority w:val="39"/>
    <w:rsid w:val="00803E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f7"/>
    <w:uiPriority w:val="59"/>
    <w:rsid w:val="00E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957"/>
    <w:pPr>
      <w:autoSpaceDE w:val="0"/>
      <w:autoSpaceDN w:val="0"/>
      <w:adjustRightInd w:val="0"/>
    </w:pPr>
    <w:rPr>
      <w:rFonts w:cs="Calibri"/>
      <w:color w:val="000000"/>
      <w:sz w:val="24"/>
      <w:szCs w:val="24"/>
    </w:rPr>
  </w:style>
  <w:style w:type="table" w:customStyle="1" w:styleId="40">
    <w:name w:val="表格格線4"/>
    <w:basedOn w:val="a1"/>
    <w:next w:val="af7"/>
    <w:uiPriority w:val="39"/>
    <w:rsid w:val="00A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f7"/>
    <w:uiPriority w:val="39"/>
    <w:rsid w:val="00A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1C56"/>
    <w:pPr>
      <w:widowControl w:val="0"/>
      <w:autoSpaceDE w:val="0"/>
      <w:autoSpaceDN w:val="0"/>
    </w:pPr>
    <w:rPr>
      <w:rFonts w:eastAsia="Calibri"/>
      <w:sz w:val="22"/>
      <w:szCs w:val="22"/>
      <w:lang w:eastAsia="en-US"/>
    </w:rPr>
    <w:tblPr>
      <w:tblInd w:w="0" w:type="dxa"/>
      <w:tblCellMar>
        <w:top w:w="0" w:type="dxa"/>
        <w:left w:w="0" w:type="dxa"/>
        <w:bottom w:w="0" w:type="dxa"/>
        <w:right w:w="0" w:type="dxa"/>
      </w:tblCellMar>
    </w:tblPr>
  </w:style>
  <w:style w:type="paragraph" w:styleId="af9">
    <w:name w:val="Revision"/>
    <w:hidden/>
    <w:uiPriority w:val="99"/>
    <w:semiHidden/>
    <w:rsid w:val="00E61C56"/>
    <w:rPr>
      <w:kern w:val="3"/>
      <w:sz w:val="24"/>
      <w:szCs w:val="22"/>
    </w:rPr>
  </w:style>
  <w:style w:type="paragraph" w:customStyle="1" w:styleId="Standard">
    <w:name w:val="Standard"/>
    <w:rsid w:val="006823A0"/>
    <w:pPr>
      <w:suppressAutoHyphens/>
      <w:autoSpaceDN w:val="0"/>
      <w:spacing w:line="276" w:lineRule="auto"/>
      <w:jc w:val="both"/>
      <w:textAlignment w:val="baseline"/>
    </w:pPr>
    <w:rPr>
      <w:rFonts w:ascii="Arial" w:eastAsia="Arial" w:hAnsi="Arial" w:cs="Arial"/>
      <w:color w:val="000000"/>
      <w:sz w:val="22"/>
      <w:szCs w:val="22"/>
      <w:lang w:val="en-GB" w:eastAsia="en-US"/>
    </w:rPr>
  </w:style>
  <w:style w:type="paragraph" w:customStyle="1" w:styleId="21">
    <w:name w:val="2"/>
    <w:basedOn w:val="Standard"/>
    <w:rsid w:val="006823A0"/>
    <w:pPr>
      <w:spacing w:before="280" w:after="280" w:line="240" w:lineRule="auto"/>
      <w:jc w:val="left"/>
    </w:pPr>
    <w:rPr>
      <w:rFonts w:ascii="Times New Roman" w:eastAsia="Times New Roman" w:hAnsi="Times New Roman" w:cs="Times New Roman"/>
      <w:color w:val="auto"/>
      <w:sz w:val="24"/>
      <w:szCs w:val="24"/>
      <w:lang w:eastAsia="en-GB"/>
    </w:rPr>
  </w:style>
  <w:style w:type="numbering" w:customStyle="1" w:styleId="WWNum33">
    <w:name w:val="WWNum33"/>
    <w:basedOn w:val="a2"/>
    <w:rsid w:val="006823A0"/>
    <w:pPr>
      <w:numPr>
        <w:numId w:val="63"/>
      </w:numPr>
    </w:pPr>
  </w:style>
  <w:style w:type="numbering" w:customStyle="1" w:styleId="WWNum35">
    <w:name w:val="WWNum35"/>
    <w:basedOn w:val="a2"/>
    <w:rsid w:val="006823A0"/>
    <w:pPr>
      <w:numPr>
        <w:numId w:val="64"/>
      </w:numPr>
    </w:pPr>
  </w:style>
  <w:style w:type="numbering" w:customStyle="1" w:styleId="WWNum38">
    <w:name w:val="WWNum38"/>
    <w:basedOn w:val="a2"/>
    <w:rsid w:val="006823A0"/>
    <w:pPr>
      <w:numPr>
        <w:numId w:val="65"/>
      </w:numPr>
    </w:pPr>
  </w:style>
  <w:style w:type="table" w:customStyle="1" w:styleId="6">
    <w:name w:val="表格格線6"/>
    <w:basedOn w:val="a1"/>
    <w:next w:val="af7"/>
    <w:uiPriority w:val="39"/>
    <w:rsid w:val="00FC612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259">
      <w:bodyDiv w:val="1"/>
      <w:marLeft w:val="0"/>
      <w:marRight w:val="0"/>
      <w:marTop w:val="0"/>
      <w:marBottom w:val="0"/>
      <w:divBdr>
        <w:top w:val="none" w:sz="0" w:space="0" w:color="auto"/>
        <w:left w:val="none" w:sz="0" w:space="0" w:color="auto"/>
        <w:bottom w:val="none" w:sz="0" w:space="0" w:color="auto"/>
        <w:right w:val="none" w:sz="0" w:space="0" w:color="auto"/>
      </w:divBdr>
    </w:div>
    <w:div w:id="122575034">
      <w:bodyDiv w:val="1"/>
      <w:marLeft w:val="0"/>
      <w:marRight w:val="0"/>
      <w:marTop w:val="0"/>
      <w:marBottom w:val="0"/>
      <w:divBdr>
        <w:top w:val="none" w:sz="0" w:space="0" w:color="auto"/>
        <w:left w:val="none" w:sz="0" w:space="0" w:color="auto"/>
        <w:bottom w:val="none" w:sz="0" w:space="0" w:color="auto"/>
        <w:right w:val="none" w:sz="0" w:space="0" w:color="auto"/>
      </w:divBdr>
    </w:div>
    <w:div w:id="207693296">
      <w:bodyDiv w:val="1"/>
      <w:marLeft w:val="0"/>
      <w:marRight w:val="0"/>
      <w:marTop w:val="0"/>
      <w:marBottom w:val="0"/>
      <w:divBdr>
        <w:top w:val="none" w:sz="0" w:space="0" w:color="auto"/>
        <w:left w:val="none" w:sz="0" w:space="0" w:color="auto"/>
        <w:bottom w:val="none" w:sz="0" w:space="0" w:color="auto"/>
        <w:right w:val="none" w:sz="0" w:space="0" w:color="auto"/>
      </w:divBdr>
    </w:div>
    <w:div w:id="208423060">
      <w:bodyDiv w:val="1"/>
      <w:marLeft w:val="0"/>
      <w:marRight w:val="0"/>
      <w:marTop w:val="0"/>
      <w:marBottom w:val="0"/>
      <w:divBdr>
        <w:top w:val="none" w:sz="0" w:space="0" w:color="auto"/>
        <w:left w:val="none" w:sz="0" w:space="0" w:color="auto"/>
        <w:bottom w:val="none" w:sz="0" w:space="0" w:color="auto"/>
        <w:right w:val="none" w:sz="0" w:space="0" w:color="auto"/>
      </w:divBdr>
    </w:div>
    <w:div w:id="318851962">
      <w:bodyDiv w:val="1"/>
      <w:marLeft w:val="0"/>
      <w:marRight w:val="0"/>
      <w:marTop w:val="0"/>
      <w:marBottom w:val="0"/>
      <w:divBdr>
        <w:top w:val="none" w:sz="0" w:space="0" w:color="auto"/>
        <w:left w:val="none" w:sz="0" w:space="0" w:color="auto"/>
        <w:bottom w:val="none" w:sz="0" w:space="0" w:color="auto"/>
        <w:right w:val="none" w:sz="0" w:space="0" w:color="auto"/>
      </w:divBdr>
    </w:div>
    <w:div w:id="363142112">
      <w:bodyDiv w:val="1"/>
      <w:marLeft w:val="0"/>
      <w:marRight w:val="0"/>
      <w:marTop w:val="0"/>
      <w:marBottom w:val="0"/>
      <w:divBdr>
        <w:top w:val="none" w:sz="0" w:space="0" w:color="auto"/>
        <w:left w:val="none" w:sz="0" w:space="0" w:color="auto"/>
        <w:bottom w:val="none" w:sz="0" w:space="0" w:color="auto"/>
        <w:right w:val="none" w:sz="0" w:space="0" w:color="auto"/>
      </w:divBdr>
    </w:div>
    <w:div w:id="367990074">
      <w:bodyDiv w:val="1"/>
      <w:marLeft w:val="0"/>
      <w:marRight w:val="0"/>
      <w:marTop w:val="0"/>
      <w:marBottom w:val="0"/>
      <w:divBdr>
        <w:top w:val="none" w:sz="0" w:space="0" w:color="auto"/>
        <w:left w:val="none" w:sz="0" w:space="0" w:color="auto"/>
        <w:bottom w:val="none" w:sz="0" w:space="0" w:color="auto"/>
        <w:right w:val="none" w:sz="0" w:space="0" w:color="auto"/>
      </w:divBdr>
    </w:div>
    <w:div w:id="738132428">
      <w:bodyDiv w:val="1"/>
      <w:marLeft w:val="0"/>
      <w:marRight w:val="0"/>
      <w:marTop w:val="0"/>
      <w:marBottom w:val="0"/>
      <w:divBdr>
        <w:top w:val="none" w:sz="0" w:space="0" w:color="auto"/>
        <w:left w:val="none" w:sz="0" w:space="0" w:color="auto"/>
        <w:bottom w:val="none" w:sz="0" w:space="0" w:color="auto"/>
        <w:right w:val="none" w:sz="0" w:space="0" w:color="auto"/>
      </w:divBdr>
    </w:div>
    <w:div w:id="799689891">
      <w:bodyDiv w:val="1"/>
      <w:marLeft w:val="0"/>
      <w:marRight w:val="0"/>
      <w:marTop w:val="0"/>
      <w:marBottom w:val="0"/>
      <w:divBdr>
        <w:top w:val="none" w:sz="0" w:space="0" w:color="auto"/>
        <w:left w:val="none" w:sz="0" w:space="0" w:color="auto"/>
        <w:bottom w:val="none" w:sz="0" w:space="0" w:color="auto"/>
        <w:right w:val="none" w:sz="0" w:space="0" w:color="auto"/>
      </w:divBdr>
    </w:div>
    <w:div w:id="1235044960">
      <w:bodyDiv w:val="1"/>
      <w:marLeft w:val="0"/>
      <w:marRight w:val="0"/>
      <w:marTop w:val="0"/>
      <w:marBottom w:val="0"/>
      <w:divBdr>
        <w:top w:val="none" w:sz="0" w:space="0" w:color="auto"/>
        <w:left w:val="none" w:sz="0" w:space="0" w:color="auto"/>
        <w:bottom w:val="none" w:sz="0" w:space="0" w:color="auto"/>
        <w:right w:val="none" w:sz="0" w:space="0" w:color="auto"/>
      </w:divBdr>
    </w:div>
    <w:div w:id="1374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ui.eu/documents/servicesadmin/languagecentre/cef.pdf" TargetMode="External"/><Relationship Id="rId4" Type="http://schemas.openxmlformats.org/officeDocument/2006/relationships/settings" Target="settings.xml"/><Relationship Id="rId9" Type="http://schemas.openxmlformats.org/officeDocument/2006/relationships/hyperlink" Target="https://www.tamug.edu/academicaffairs/documents/Blooms-Taxonomy-Action-Verbs.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A9D8-E098-4A42-AD03-C8C5A7E6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Links>
    <vt:vector size="12" baseType="variant">
      <vt:variant>
        <vt:i4>1114112</vt:i4>
      </vt:variant>
      <vt:variant>
        <vt:i4>3</vt:i4>
      </vt:variant>
      <vt:variant>
        <vt:i4>0</vt:i4>
      </vt:variant>
      <vt:variant>
        <vt:i4>5</vt:i4>
      </vt:variant>
      <vt:variant>
        <vt:lpwstr>https://www.eui.eu/documents/servicesadmin/languagecentre/cef.pdf</vt:lpwstr>
      </vt:variant>
      <vt:variant>
        <vt:lpwstr/>
      </vt:variant>
      <vt:variant>
        <vt:i4>1638407</vt:i4>
      </vt:variant>
      <vt:variant>
        <vt:i4>0</vt:i4>
      </vt:variant>
      <vt:variant>
        <vt:i4>0</vt:i4>
      </vt:variant>
      <vt:variant>
        <vt:i4>5</vt:i4>
      </vt:variant>
      <vt:variant>
        <vt:lpwstr>https://www.tamug.edu/academicaffairs/documents/Blooms-Taxonomy-Action-Verbs.pdf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2022-06-30T02:34:00Z</cp:lastPrinted>
  <dcterms:created xsi:type="dcterms:W3CDTF">2022-10-07T06:09:00Z</dcterms:created>
  <dcterms:modified xsi:type="dcterms:W3CDTF">2022-10-07T06:09:00Z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53e6d1b76d1df259be8cfc0c2bd643b288abd31451e6274710e3d5990fdb709e</vt:lpwstr>
  </property>
</Properties>
</file>